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B0" w:rsidRPr="00C50B32" w:rsidRDefault="00F5390B" w:rsidP="00C50B32">
      <w:pPr>
        <w:rPr>
          <w:b/>
          <w:sz w:val="28"/>
          <w:szCs w:val="28"/>
        </w:rPr>
      </w:pPr>
      <w:bookmarkStart w:id="0" w:name="_GoBack"/>
      <w:bookmarkEnd w:id="0"/>
      <w:r>
        <w:rPr>
          <w:noProof/>
        </w:rPr>
        <w:pict>
          <v:shapetype id="_x0000_t202" coordsize="21600,21600" o:spt="202" path="m,l,21600r21600,l21600,xe">
            <v:stroke joinstyle="miter"/>
            <v:path gradientshapeok="t" o:connecttype="rect"/>
          </v:shapetype>
          <v:shape id="Casella di testo 2" o:spid="_x0000_s1029" type="#_x0000_t202" style="position:absolute;margin-left:125.95pt;margin-top:-16.1pt;width:223.1pt;height:30.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v:textbox>
              <w:txbxContent>
                <w:p w:rsidR="00F5390B" w:rsidRPr="009E4751" w:rsidRDefault="00F5390B" w:rsidP="00F5390B">
                  <w:pPr>
                    <w:rPr>
                      <w:rFonts w:ascii="Medusa" w:hAnsi="Medusa"/>
                      <w:i/>
                      <w:sz w:val="32"/>
                      <w:szCs w:val="32"/>
                    </w:rPr>
                  </w:pPr>
                  <w:r>
                    <w:rPr>
                      <w:rFonts w:ascii="Medusa" w:hAnsi="Medusa"/>
                      <w:i/>
                      <w:sz w:val="32"/>
                      <w:szCs w:val="32"/>
                    </w:rPr>
                    <w:t xml:space="preserve">Anno </w:t>
                  </w:r>
                  <w:r w:rsidR="00755508">
                    <w:rPr>
                      <w:rFonts w:ascii="Medusa" w:hAnsi="Medusa"/>
                      <w:i/>
                      <w:sz w:val="32"/>
                      <w:szCs w:val="32"/>
                    </w:rPr>
                    <w:t>10</w:t>
                  </w:r>
                  <w:r w:rsidR="00D71863">
                    <w:rPr>
                      <w:rFonts w:ascii="Medusa" w:hAnsi="Medusa"/>
                      <w:i/>
                      <w:sz w:val="32"/>
                      <w:szCs w:val="32"/>
                    </w:rPr>
                    <w:t>3</w:t>
                  </w:r>
                  <w:r>
                    <w:rPr>
                      <w:rFonts w:ascii="Medusa" w:hAnsi="Medusa"/>
                      <w:i/>
                      <w:sz w:val="32"/>
                      <w:szCs w:val="32"/>
                    </w:rPr>
                    <w:t xml:space="preserve"> - Dicembre 201</w:t>
                  </w:r>
                  <w:r w:rsidR="00755508">
                    <w:rPr>
                      <w:rFonts w:ascii="Medusa" w:hAnsi="Medusa"/>
                      <w:i/>
                      <w:sz w:val="32"/>
                      <w:szCs w:val="32"/>
                    </w:rPr>
                    <w:t>3</w:t>
                  </w:r>
                </w:p>
                <w:p w:rsidR="00F5390B" w:rsidRDefault="00F5390B"/>
              </w:txbxContent>
            </v:textbox>
          </v:shape>
        </w:pict>
      </w:r>
      <w:r w:rsidR="002D007C" w:rsidRPr="00C50B32">
        <w:rPr>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23pt" filled="t" fillcolor="red">
            <v:imagedata r:id="rId6" o:title="intestazione voce0001"/>
          </v:shape>
        </w:pict>
      </w:r>
    </w:p>
    <w:p w:rsidR="002523AB" w:rsidRPr="00927A9B" w:rsidRDefault="002523AB" w:rsidP="001579AD">
      <w:pPr>
        <w:spacing w:before="100" w:beforeAutospacing="1" w:after="100" w:afterAutospacing="1"/>
        <w:jc w:val="both"/>
        <w:rPr>
          <w:bCs/>
          <w:i/>
          <w:iCs/>
        </w:rPr>
      </w:pPr>
      <w:r w:rsidRPr="002523AB">
        <w:rPr>
          <w:bCs/>
          <w:i/>
          <w:iCs/>
        </w:rPr>
        <w:t>S</w:t>
      </w:r>
      <w:r w:rsidR="00411ADB">
        <w:rPr>
          <w:bCs/>
          <w:i/>
          <w:iCs/>
        </w:rPr>
        <w:t xml:space="preserve">ono lieto di condividere </w:t>
      </w:r>
      <w:r w:rsidRPr="002523AB">
        <w:rPr>
          <w:bCs/>
          <w:i/>
          <w:iCs/>
        </w:rPr>
        <w:t xml:space="preserve"> una pagina di riflessione e di augurio che P. Lino Tagliani, missionario della Consolata in A. L. ed ora Direttore Spirituale del seminario interdiocesano</w:t>
      </w:r>
      <w:r>
        <w:rPr>
          <w:bCs/>
          <w:i/>
          <w:iCs/>
        </w:rPr>
        <w:t>,</w:t>
      </w:r>
      <w:r w:rsidRPr="002523AB">
        <w:rPr>
          <w:bCs/>
          <w:i/>
          <w:iCs/>
        </w:rPr>
        <w:t xml:space="preserve"> </w:t>
      </w:r>
      <w:r>
        <w:rPr>
          <w:bCs/>
          <w:i/>
          <w:iCs/>
        </w:rPr>
        <w:t>h</w:t>
      </w:r>
      <w:r w:rsidRPr="002523AB">
        <w:rPr>
          <w:bCs/>
          <w:i/>
          <w:iCs/>
        </w:rPr>
        <w:t xml:space="preserve">a scritto per noi </w:t>
      </w:r>
    </w:p>
    <w:p w:rsidR="002523AB" w:rsidRPr="002D007C" w:rsidRDefault="002523AB" w:rsidP="001579AD">
      <w:pPr>
        <w:spacing w:before="100" w:beforeAutospacing="1" w:after="100" w:afterAutospacing="1"/>
        <w:jc w:val="both"/>
        <w:rPr>
          <w:color w:val="FF0000"/>
        </w:rPr>
      </w:pPr>
      <w:r w:rsidRPr="002D007C">
        <w:rPr>
          <w:b/>
          <w:bCs/>
          <w:i/>
          <w:iCs/>
          <w:color w:val="FF0000"/>
        </w:rPr>
        <w:t>TROVERETE UN BAMBINO AVVOLTO IN FASCE</w:t>
      </w:r>
    </w:p>
    <w:p w:rsidR="002523AB" w:rsidRDefault="00927A9B" w:rsidP="001579AD">
      <w:pPr>
        <w:pStyle w:val="Testonormale"/>
        <w:jc w:val="both"/>
      </w:pPr>
      <w:r>
        <w:rPr>
          <w:noProof/>
        </w:rPr>
        <w:pict>
          <v:shape id="_x0000_s1045" type="#_x0000_t75" style="position:absolute;left:0;text-align:left;margin-left:335.85pt;margin-top:223.05pt;width:135pt;height:132pt;z-index:-1" wrapcoords="-120 0 -120 21477 21600 21477 21600 0 -120 0">
            <v:imagedata r:id="rId7" o:title="natale 2013"/>
            <w10:wrap type="tight"/>
          </v:shape>
        </w:pict>
      </w:r>
      <w:r w:rsidR="002523AB">
        <w:t>Era la vigilia di Natale. Sento bussare alla porta. Mi trovo di fronte un giovane con un cappello nero e un vistoso pon</w:t>
      </w:r>
      <w:r w:rsidR="009B73C2">
        <w:t>cho colorato: un indio Quichua.”</w:t>
      </w:r>
      <w:r w:rsidR="002523AB">
        <w:t xml:space="preserve"> Padre, mi dice, vieni a  vedere mia moglie, sta aspettando un bambino ma non si  sente bene</w:t>
      </w:r>
      <w:r w:rsidR="009B73C2">
        <w:t>”</w:t>
      </w:r>
      <w:r w:rsidR="002523AB">
        <w:t xml:space="preserve">. Corriamo a cercare la dottoressa e via di corsa. Il fuori strada sbuffa mentre risale i tornati della strada sterrata. A circa tremila metri di altezza sulle Ande possiamo contemplare il sole che si specchia sui ghiacciai del Chimborazo. Oltrepassiamo qualche gregge di pecore condotte al pascolo da due simpatiche bambine che ci salutano. Qualche lama più in là ci osserva incuriosito. Finalmente arriviamo a una capanna di fango e coperta con la tradizionale paglia andina. Entriamo e posso vedere stesa su un letto di paglia e coperte colorate  una giovane donna. Un volto dolce, incorniciato da lunghi capelli neri. Mostra  tanto dolore e preoccupazione. Mentre la sollevo un poco e le asciugo delicatamente sudore e lacrime la dottoressa con molta perizia riesce a togliere quanto impediva la nascita. Dopo qualche minuto il pianto di un bambino ci commuove. Lo consegniamo alla mamma. Chiama il marito e  insieme ringraziano nella loro lingua il Signore della Vita, mentre baciano appassionatamente il neonato. E’ il loro primogenito. Mentre ci accingiamo ad  uscire dalla capanna i due sposi commossi ci sussurrano in quichua:  </w:t>
      </w:r>
      <w:r w:rsidR="002523AB">
        <w:rPr>
          <w:i/>
          <w:iCs/>
        </w:rPr>
        <w:t>Pai shungulla!,</w:t>
      </w:r>
      <w:r w:rsidR="002523AB">
        <w:t xml:space="preserve"> un’espressione linguistica tradizionale che traduce: </w:t>
      </w:r>
      <w:r w:rsidR="002523AB">
        <w:rPr>
          <w:i/>
          <w:iCs/>
        </w:rPr>
        <w:t>Di</w:t>
      </w:r>
      <w:r w:rsidR="001579AD">
        <w:rPr>
          <w:i/>
          <w:iCs/>
        </w:rPr>
        <w:t>o</w:t>
      </w:r>
      <w:r w:rsidR="001579AD">
        <w:rPr>
          <w:b/>
          <w:bCs/>
          <w:i/>
          <w:iCs/>
        </w:rPr>
        <w:t xml:space="preserve"> </w:t>
      </w:r>
      <w:r w:rsidR="002523AB">
        <w:rPr>
          <w:b/>
          <w:bCs/>
          <w:i/>
          <w:iCs/>
        </w:rPr>
        <w:t xml:space="preserve"> </w:t>
      </w:r>
      <w:r w:rsidR="002523AB">
        <w:rPr>
          <w:i/>
          <w:iCs/>
        </w:rPr>
        <w:t>sia nel tuo cuore</w:t>
      </w:r>
      <w:r w:rsidR="002523AB">
        <w:t xml:space="preserve">! </w:t>
      </w:r>
      <w:r w:rsidR="001579AD">
        <w:t xml:space="preserve"> </w:t>
      </w:r>
      <w:r w:rsidR="002523AB">
        <w:t>Gli occhi si inumidiscono; quel bambino mi fa ricordare la nascita di Gesù mentre ci allontaniamo lasciandoci sferzare dal vento freddo di queste montagne…</w:t>
      </w:r>
    </w:p>
    <w:p w:rsidR="002523AB" w:rsidRDefault="002523AB" w:rsidP="001579AD">
      <w:pPr>
        <w:spacing w:before="100" w:beforeAutospacing="1" w:after="100" w:afterAutospacing="1"/>
        <w:jc w:val="both"/>
      </w:pPr>
      <w:r>
        <w:t xml:space="preserve">Ma il Natale di Gesù è stato ed  è tutt’ora un dramma per quanti sono rifiutati o lasciati fuori dalla porta… </w:t>
      </w:r>
      <w:r>
        <w:rPr>
          <w:i/>
          <w:iCs/>
        </w:rPr>
        <w:t xml:space="preserve">Non c’era posto per loro! </w:t>
      </w:r>
      <w:r>
        <w:t xml:space="preserve">E’ proprio vero che si realizzano ancor oggi le parole del Vangelo di Giovanni: </w:t>
      </w:r>
      <w:r>
        <w:rPr>
          <w:i/>
          <w:iCs/>
        </w:rPr>
        <w:t>Venne, ma i suoi non lo hanno ricevuto!</w:t>
      </w:r>
    </w:p>
    <w:p w:rsidR="002523AB" w:rsidRDefault="002523AB" w:rsidP="001579AD">
      <w:pPr>
        <w:pStyle w:val="Testonormale"/>
        <w:jc w:val="both"/>
      </w:pPr>
      <w:r>
        <w:t>In pieno Medioevo Francesco d’Assisi, nel borgo di Greccio (anno 1223) volle fosse celebrata l’Eucaristia nella notte di Natale. Ma in realtà nessun Bambino interpretava Gesù come nessuno recitò la parte di Maria e Giuseppe, perché i personaggi della scena si ridussero all’essenziale: una mangiatoia che faceva da altare contornata da un asino e un bue..nient’altro! Quello che poi si chiamò impropriamente presepio, per il Santo di Assisi, era un modo di unire in un’unica e inscindibile immagine l’Incarnazione, il farsi piccolo, umile e povero di Dio con l’Eucaristia, il mettersi di Dio nelle mani, a disposizione dell’uomo. Senza sperimentare l’umiltà di Dio non si può comprendere il Natale…</w:t>
      </w:r>
      <w:r w:rsidR="001579AD">
        <w:t xml:space="preserve">  </w:t>
      </w:r>
      <w:r>
        <w:t>Davanti a questo Natale unico e insostituibile, abbiamo inventato altri natali caricaturali e insignificanti. Si sostituisce la fede con il piacere, la speranza con il denaro, l’adorazione a Dio con l’adorazione all’uomo…..E ci riempiamo di falsi natali:</w:t>
      </w:r>
    </w:p>
    <w:p w:rsidR="002523AB" w:rsidRDefault="002523AB" w:rsidP="002523AB">
      <w:r>
        <w:lastRenderedPageBreak/>
        <w:t>•          Il natale gastronomico: grande cena, cibi e bevande in abbondanza…</w:t>
      </w:r>
    </w:p>
    <w:p w:rsidR="002523AB" w:rsidRDefault="002523AB" w:rsidP="002523AB">
      <w:r>
        <w:t>•          Il natale postale: biglietti, e-mails, messaggi a fiumi …</w:t>
      </w:r>
    </w:p>
    <w:p w:rsidR="002523AB" w:rsidRDefault="002523AB" w:rsidP="002523AB">
      <w:r>
        <w:t>•          Il natale turistico: viaggi per divertirsi e poi raccontare agli amici…</w:t>
      </w:r>
    </w:p>
    <w:p w:rsidR="002523AB" w:rsidRDefault="002523AB" w:rsidP="002523AB">
      <w:r>
        <w:t>•          Il natale consumista: regali, regalini e regaloni per spersonalizzare bambini ed adulti…</w:t>
      </w:r>
    </w:p>
    <w:p w:rsidR="002523AB" w:rsidRDefault="002523AB" w:rsidP="002523AB">
      <w:r>
        <w:t>•          Il natale folklorico: luci, colori, scintillii, alberi, presepi…</w:t>
      </w:r>
    </w:p>
    <w:p w:rsidR="002523AB" w:rsidRDefault="002523AB" w:rsidP="002523AB">
      <w:r>
        <w:t xml:space="preserve">Un interrogativo tormenta le nostre coscienze: Cristo è venuto invano? Sono già venti secoli che Dio e uomo si sono uniti in un perfetto abbraccio; eppure «non v'è pace nel cuore dell'uomo» e «il fratello si scaglia contro il fratello». </w:t>
      </w:r>
    </w:p>
    <w:p w:rsidR="006912BA" w:rsidRDefault="002523AB" w:rsidP="002523AB">
      <w:r>
        <w:t>Chissà che non abbia ragione don Mazzolari quando ci richiama che</w:t>
      </w:r>
      <w:r w:rsidR="006912BA">
        <w:t>:</w:t>
      </w:r>
    </w:p>
    <w:p w:rsidR="002523AB" w:rsidRDefault="006912BA" w:rsidP="002523AB">
      <w:r>
        <w:t>…</w:t>
      </w:r>
      <w:r w:rsidR="002523AB">
        <w:t xml:space="preserve"> </w:t>
      </w:r>
      <w:r w:rsidR="002523AB">
        <w:rPr>
          <w:i/>
          <w:iCs/>
        </w:rPr>
        <w:t>a furia di aspettare qualcosa abbiamo trascurato e dimenticato di aspettare Qualcuno…</w:t>
      </w:r>
    </w:p>
    <w:p w:rsidR="00B82E21" w:rsidRPr="00411ADB" w:rsidRDefault="002523AB" w:rsidP="00411ADB">
      <w:r>
        <w:t>Buon Natale Cristiano.</w:t>
      </w:r>
      <w:r w:rsidR="00411ADB">
        <w:tab/>
      </w:r>
      <w:r w:rsidR="00411ADB">
        <w:tab/>
      </w:r>
      <w:r w:rsidR="00411ADB">
        <w:tab/>
      </w:r>
      <w:r w:rsidR="00411ADB">
        <w:tab/>
      </w:r>
      <w:r w:rsidR="00411ADB">
        <w:tab/>
      </w:r>
      <w:r w:rsidR="00411ADB">
        <w:tab/>
      </w:r>
      <w:r w:rsidR="00411ADB">
        <w:tab/>
      </w:r>
      <w:r w:rsidR="00411ADB">
        <w:tab/>
      </w:r>
      <w:r w:rsidR="00411ADB">
        <w:tab/>
      </w:r>
      <w:r w:rsidR="001878C2" w:rsidRPr="00C50B32">
        <w:rPr>
          <w:sz w:val="26"/>
          <w:szCs w:val="26"/>
        </w:rPr>
        <w:tab/>
      </w:r>
      <w:r w:rsidR="001878C2" w:rsidRPr="00C50B32">
        <w:rPr>
          <w:sz w:val="26"/>
          <w:szCs w:val="26"/>
        </w:rPr>
        <w:tab/>
      </w:r>
      <w:r w:rsidR="001878C2" w:rsidRPr="00C50B32">
        <w:rPr>
          <w:sz w:val="26"/>
          <w:szCs w:val="26"/>
        </w:rPr>
        <w:tab/>
      </w:r>
      <w:r w:rsidR="001878C2" w:rsidRPr="00C50B32">
        <w:rPr>
          <w:sz w:val="26"/>
          <w:szCs w:val="26"/>
        </w:rPr>
        <w:tab/>
      </w:r>
      <w:r w:rsidR="001878C2" w:rsidRPr="00C50B32">
        <w:rPr>
          <w:sz w:val="26"/>
          <w:szCs w:val="26"/>
        </w:rPr>
        <w:tab/>
      </w:r>
      <w:r w:rsidR="001878C2" w:rsidRPr="00C50B32">
        <w:rPr>
          <w:sz w:val="26"/>
          <w:szCs w:val="26"/>
        </w:rPr>
        <w:tab/>
      </w:r>
      <w:r w:rsidR="001878C2" w:rsidRPr="00C50B32">
        <w:rPr>
          <w:sz w:val="26"/>
          <w:szCs w:val="26"/>
        </w:rPr>
        <w:tab/>
      </w:r>
      <w:r w:rsidR="001878C2" w:rsidRPr="00C50B32">
        <w:rPr>
          <w:sz w:val="26"/>
          <w:szCs w:val="26"/>
        </w:rPr>
        <w:tab/>
      </w:r>
      <w:r w:rsidR="001878C2" w:rsidRPr="00C50B32">
        <w:rPr>
          <w:sz w:val="26"/>
          <w:szCs w:val="26"/>
        </w:rPr>
        <w:tab/>
      </w:r>
      <w:r w:rsidR="001878C2" w:rsidRPr="00C50B32">
        <w:rPr>
          <w:sz w:val="26"/>
          <w:szCs w:val="26"/>
        </w:rPr>
        <w:tab/>
      </w:r>
      <w:r w:rsidR="001878C2" w:rsidRPr="00C50B32">
        <w:rPr>
          <w:sz w:val="26"/>
          <w:szCs w:val="26"/>
        </w:rPr>
        <w:tab/>
      </w:r>
      <w:r w:rsidR="00B82E21" w:rsidRPr="00C50B32">
        <w:rPr>
          <w:i/>
          <w:sz w:val="26"/>
          <w:szCs w:val="26"/>
        </w:rPr>
        <w:t>P.</w:t>
      </w:r>
      <w:r w:rsidR="001764A3" w:rsidRPr="00C50B32">
        <w:rPr>
          <w:i/>
          <w:sz w:val="26"/>
          <w:szCs w:val="26"/>
        </w:rPr>
        <w:t xml:space="preserve"> </w:t>
      </w:r>
      <w:r w:rsidR="00B82E21" w:rsidRPr="00C50B32">
        <w:rPr>
          <w:i/>
          <w:sz w:val="26"/>
          <w:szCs w:val="26"/>
        </w:rPr>
        <w:t>Lino Tagliani</w:t>
      </w:r>
    </w:p>
    <w:p w:rsidR="009B5745" w:rsidRDefault="009B5745" w:rsidP="009B5745">
      <w:pPr>
        <w:rPr>
          <w:rFonts w:ascii="Verdana" w:hAnsi="Verdana"/>
          <w:sz w:val="20"/>
          <w:szCs w:val="20"/>
        </w:rPr>
      </w:pPr>
    </w:p>
    <w:p w:rsidR="00D13892" w:rsidRDefault="00D13892" w:rsidP="001764A3">
      <w:pPr>
        <w:pStyle w:val="Default"/>
        <w:jc w:val="center"/>
        <w:rPr>
          <w:rFonts w:ascii="Times New Roman" w:hAnsi="Times New Roman" w:cs="Times New Roman"/>
          <w:b/>
          <w:sz w:val="32"/>
          <w:szCs w:val="32"/>
        </w:rPr>
      </w:pPr>
    </w:p>
    <w:p w:rsidR="002919EA" w:rsidRPr="002D007C" w:rsidRDefault="002919EA" w:rsidP="001764A3">
      <w:pPr>
        <w:pStyle w:val="Default"/>
        <w:jc w:val="center"/>
        <w:rPr>
          <w:rFonts w:ascii="Times New Roman" w:hAnsi="Times New Roman" w:cs="Times New Roman"/>
          <w:b/>
          <w:color w:val="FF0000"/>
          <w:sz w:val="32"/>
          <w:szCs w:val="32"/>
        </w:rPr>
      </w:pPr>
      <w:r w:rsidRPr="002D007C">
        <w:rPr>
          <w:rFonts w:ascii="Times New Roman" w:hAnsi="Times New Roman" w:cs="Times New Roman"/>
          <w:b/>
          <w:color w:val="FF0000"/>
          <w:sz w:val="32"/>
          <w:szCs w:val="32"/>
        </w:rPr>
        <w:t>VITA PARROCCHIALE</w:t>
      </w:r>
      <w:r w:rsidR="001764A3" w:rsidRPr="002D007C">
        <w:rPr>
          <w:rFonts w:ascii="Times New Roman" w:hAnsi="Times New Roman" w:cs="Times New Roman"/>
          <w:b/>
          <w:color w:val="FF0000"/>
          <w:sz w:val="32"/>
          <w:szCs w:val="32"/>
        </w:rPr>
        <w:t xml:space="preserve">   </w:t>
      </w:r>
      <w:r w:rsidR="003934D7" w:rsidRPr="002D007C">
        <w:rPr>
          <w:rFonts w:ascii="Times New Roman" w:hAnsi="Times New Roman" w:cs="Times New Roman"/>
          <w:b/>
          <w:color w:val="FF0000"/>
          <w:sz w:val="28"/>
          <w:szCs w:val="28"/>
        </w:rPr>
        <w:t>Giugno-Novembre 2013</w:t>
      </w:r>
    </w:p>
    <w:p w:rsidR="002919EA" w:rsidRPr="00E918F6" w:rsidRDefault="002919EA" w:rsidP="002919EA">
      <w:pPr>
        <w:pStyle w:val="Default"/>
        <w:jc w:val="center"/>
        <w:rPr>
          <w:rFonts w:ascii="Times New Roman" w:hAnsi="Times New Roman" w:cs="Times New Roman"/>
          <w:b/>
        </w:rPr>
      </w:pPr>
    </w:p>
    <w:p w:rsidR="002919EA" w:rsidRPr="003934D7" w:rsidRDefault="003934D7" w:rsidP="002919EA">
      <w:pPr>
        <w:pStyle w:val="Default"/>
        <w:jc w:val="center"/>
        <w:rPr>
          <w:rFonts w:ascii="Comic Sans MS" w:hAnsi="Comic Sans MS"/>
          <w:b/>
          <w:i/>
        </w:rPr>
      </w:pPr>
      <w:r w:rsidRPr="003934D7">
        <w:rPr>
          <w:rFonts w:ascii="Comic Sans MS" w:hAnsi="Comic Sans MS"/>
          <w:b/>
          <w:i/>
        </w:rPr>
        <w:t>BATTESIMI</w:t>
      </w:r>
    </w:p>
    <w:p w:rsidR="002919EA" w:rsidRDefault="00174042" w:rsidP="002919EA">
      <w:pPr>
        <w:pStyle w:val="Default"/>
        <w:jc w:val="center"/>
        <w:rPr>
          <w:rFonts w:ascii="Comic Sans MS" w:hAnsi="Comic Sans MS"/>
          <w:b/>
          <w:i/>
        </w:rPr>
      </w:pPr>
      <w:r w:rsidRPr="00125DA6">
        <w:rPr>
          <w:noProof/>
          <w:color w:val="auto"/>
        </w:rPr>
        <w:pict>
          <v:shape id="Immagine 1" o:spid="_x0000_s1042" type="#_x0000_t75" style="position:absolute;left:0;text-align:left;margin-left:401.6pt;margin-top:15.85pt;width:74.85pt;height:74.85pt;z-index:3;visibility:visible">
            <v:imagedata r:id="rId8" o:title=""/>
            <w10:wrap type="square"/>
          </v:shape>
        </w:pict>
      </w:r>
      <w:r w:rsidR="00125DA6">
        <w:rPr>
          <w:rFonts w:ascii="Comic Sans MS" w:hAnsi="Comic Sans MS"/>
          <w:b/>
          <w:i/>
        </w:rPr>
        <w:tab/>
        <w:t xml:space="preserve">       </w:t>
      </w:r>
      <w:r w:rsidR="002919EA" w:rsidRPr="003934D7">
        <w:rPr>
          <w:rFonts w:ascii="Comic Sans MS" w:hAnsi="Comic Sans MS"/>
          <w:b/>
          <w:i/>
        </w:rPr>
        <w:t>“... sono rinati dall’acqua e dallo Spirito”</w:t>
      </w:r>
    </w:p>
    <w:p w:rsidR="00D13892" w:rsidRPr="003934D7" w:rsidRDefault="00D13892" w:rsidP="002919EA">
      <w:pPr>
        <w:pStyle w:val="Default"/>
        <w:jc w:val="center"/>
        <w:rPr>
          <w:rFonts w:ascii="Comic Sans MS" w:hAnsi="Comic Sans MS"/>
          <w:b/>
          <w:i/>
        </w:rPr>
      </w:pPr>
    </w:p>
    <w:p w:rsidR="007F18F3" w:rsidRDefault="003934D7" w:rsidP="00E918F6">
      <w:pPr>
        <w:ind w:left="1701" w:hanging="1701"/>
      </w:pPr>
      <w:r>
        <w:rPr>
          <w:rFonts w:ascii="Comic Sans MS" w:hAnsi="Comic Sans MS"/>
          <w:b/>
        </w:rPr>
        <w:t>GIUGNO</w:t>
      </w:r>
      <w:r w:rsidRPr="00D0252F">
        <w:rPr>
          <w:rFonts w:ascii="Comic Sans MS" w:hAnsi="Comic Sans MS"/>
          <w:b/>
        </w:rPr>
        <w:t>:</w:t>
      </w:r>
      <w:r>
        <w:tab/>
      </w:r>
      <w:r w:rsidR="007F18F3">
        <w:t>Rettani</w:t>
      </w:r>
      <w:r w:rsidR="001764A3">
        <w:t xml:space="preserve"> </w:t>
      </w:r>
      <w:r w:rsidR="007F18F3">
        <w:t xml:space="preserve"> Federico, Mombello</w:t>
      </w:r>
      <w:r w:rsidR="001764A3">
        <w:t xml:space="preserve"> </w:t>
      </w:r>
      <w:r w:rsidR="007F18F3">
        <w:t xml:space="preserve"> Anna</w:t>
      </w:r>
    </w:p>
    <w:p w:rsidR="007F18F3" w:rsidRDefault="00D0252F" w:rsidP="00E918F6">
      <w:pPr>
        <w:ind w:left="1701" w:hanging="1701"/>
      </w:pPr>
      <w:r w:rsidRPr="00D0252F">
        <w:rPr>
          <w:rFonts w:ascii="Comic Sans MS" w:hAnsi="Comic Sans MS"/>
          <w:b/>
        </w:rPr>
        <w:t>LUGLIO</w:t>
      </w:r>
      <w:r w:rsidR="007F18F3" w:rsidRPr="00D0252F">
        <w:rPr>
          <w:rFonts w:ascii="Comic Sans MS" w:hAnsi="Comic Sans MS"/>
          <w:b/>
        </w:rPr>
        <w:t>:</w:t>
      </w:r>
      <w:r>
        <w:tab/>
      </w:r>
      <w:r w:rsidR="007F18F3">
        <w:t>Scandurra Anna, Signorello Maja</w:t>
      </w:r>
    </w:p>
    <w:p w:rsidR="007F18F3" w:rsidRDefault="00D0252F" w:rsidP="00E918F6">
      <w:pPr>
        <w:ind w:left="1701" w:hanging="1701"/>
      </w:pPr>
      <w:r w:rsidRPr="00D0252F">
        <w:rPr>
          <w:rFonts w:ascii="Comic Sans MS" w:hAnsi="Comic Sans MS"/>
          <w:b/>
        </w:rPr>
        <w:t>SETTEMBRE</w:t>
      </w:r>
      <w:r w:rsidR="007F18F3" w:rsidRPr="00D0252F">
        <w:rPr>
          <w:rFonts w:ascii="Comic Sans MS" w:hAnsi="Comic Sans MS"/>
          <w:b/>
        </w:rPr>
        <w:t>:</w:t>
      </w:r>
      <w:r>
        <w:tab/>
      </w:r>
      <w:r w:rsidR="007F18F3">
        <w:t>Lamborizio</w:t>
      </w:r>
      <w:r w:rsidR="001764A3">
        <w:t xml:space="preserve"> </w:t>
      </w:r>
      <w:r w:rsidR="007F18F3">
        <w:t xml:space="preserve"> Sara</w:t>
      </w:r>
    </w:p>
    <w:p w:rsidR="007F18F3" w:rsidRDefault="007F18F3" w:rsidP="00E918F6">
      <w:pPr>
        <w:ind w:left="1701" w:hanging="1701"/>
      </w:pPr>
      <w:r w:rsidRPr="00D0252F">
        <w:rPr>
          <w:rFonts w:ascii="Comic Sans MS" w:hAnsi="Comic Sans MS"/>
          <w:b/>
        </w:rPr>
        <w:t>O</w:t>
      </w:r>
      <w:r w:rsidR="00D0252F" w:rsidRPr="00D0252F">
        <w:rPr>
          <w:rFonts w:ascii="Comic Sans MS" w:hAnsi="Comic Sans MS"/>
          <w:b/>
        </w:rPr>
        <w:t>TTOBRE</w:t>
      </w:r>
      <w:r w:rsidRPr="00D0252F">
        <w:rPr>
          <w:rFonts w:ascii="Comic Sans MS" w:hAnsi="Comic Sans MS"/>
          <w:b/>
        </w:rPr>
        <w:t>:</w:t>
      </w:r>
      <w:r>
        <w:t xml:space="preserve"> </w:t>
      </w:r>
      <w:r w:rsidR="00D0252F">
        <w:tab/>
      </w:r>
      <w:r>
        <w:t xml:space="preserve">Cerutti Claudia, </w:t>
      </w:r>
      <w:r w:rsidR="001764A3">
        <w:t xml:space="preserve"> </w:t>
      </w:r>
      <w:r>
        <w:t xml:space="preserve">Coppa Filippo, </w:t>
      </w:r>
      <w:r w:rsidR="001764A3">
        <w:t xml:space="preserve"> </w:t>
      </w:r>
      <w:r>
        <w:t>Pizzorno Alice,</w:t>
      </w:r>
      <w:r w:rsidR="001764A3">
        <w:t xml:space="preserve"> </w:t>
      </w:r>
      <w:r>
        <w:t xml:space="preserve"> </w:t>
      </w:r>
      <w:proofErr w:type="spellStart"/>
      <w:r>
        <w:t>Lizio</w:t>
      </w:r>
      <w:proofErr w:type="spellEnd"/>
      <w:r>
        <w:t xml:space="preserve"> </w:t>
      </w:r>
      <w:r w:rsidR="001764A3">
        <w:t xml:space="preserve"> </w:t>
      </w:r>
      <w:r w:rsidR="00F422D1">
        <w:t xml:space="preserve">Matteo, </w:t>
      </w:r>
      <w:proofErr w:type="spellStart"/>
      <w:r w:rsidR="00F422D1">
        <w:t>Pietrobon</w:t>
      </w:r>
      <w:proofErr w:type="spellEnd"/>
      <w:r>
        <w:t xml:space="preserve"> Mattia</w:t>
      </w:r>
    </w:p>
    <w:p w:rsidR="007F18F3" w:rsidRDefault="007F18F3" w:rsidP="00E918F6">
      <w:pPr>
        <w:ind w:left="1701" w:hanging="1701"/>
      </w:pPr>
      <w:r w:rsidRPr="00D0252F">
        <w:rPr>
          <w:rFonts w:ascii="Comic Sans MS" w:hAnsi="Comic Sans MS"/>
          <w:b/>
        </w:rPr>
        <w:t>N</w:t>
      </w:r>
      <w:r w:rsidR="00D0252F" w:rsidRPr="00D0252F">
        <w:rPr>
          <w:rFonts w:ascii="Comic Sans MS" w:hAnsi="Comic Sans MS"/>
          <w:b/>
        </w:rPr>
        <w:t>OVEMBRE</w:t>
      </w:r>
      <w:r w:rsidRPr="00D0252F">
        <w:rPr>
          <w:rFonts w:ascii="Comic Sans MS" w:hAnsi="Comic Sans MS"/>
          <w:b/>
        </w:rPr>
        <w:t>:</w:t>
      </w:r>
      <w:r w:rsidR="00D0252F">
        <w:tab/>
      </w:r>
      <w:r>
        <w:t>Pellecchia Andrea Angelo</w:t>
      </w:r>
      <w:r w:rsidR="00174042" w:rsidRPr="00174042">
        <w:rPr>
          <w:noProof/>
        </w:rPr>
        <w:t xml:space="preserve"> </w:t>
      </w:r>
    </w:p>
    <w:p w:rsidR="002919EA" w:rsidRPr="00EE3794" w:rsidRDefault="002919EA" w:rsidP="002919EA">
      <w:pPr>
        <w:pStyle w:val="Default"/>
        <w:jc w:val="center"/>
        <w:rPr>
          <w:rFonts w:ascii="Times New Roman" w:hAnsi="Times New Roman" w:cs="Times New Roman"/>
          <w:b/>
          <w:i/>
        </w:rPr>
      </w:pPr>
    </w:p>
    <w:p w:rsidR="002919EA" w:rsidRPr="003934D7" w:rsidRDefault="002919EA" w:rsidP="002919EA">
      <w:pPr>
        <w:pStyle w:val="Default"/>
        <w:jc w:val="center"/>
        <w:rPr>
          <w:rFonts w:ascii="Comic Sans MS" w:hAnsi="Comic Sans MS"/>
          <w:b/>
          <w:i/>
        </w:rPr>
      </w:pPr>
      <w:r w:rsidRPr="003934D7">
        <w:rPr>
          <w:rFonts w:ascii="Comic Sans MS" w:hAnsi="Comic Sans MS"/>
          <w:b/>
          <w:i/>
        </w:rPr>
        <w:t>MATRIMONI</w:t>
      </w:r>
    </w:p>
    <w:p w:rsidR="002919EA" w:rsidRDefault="002919EA" w:rsidP="002919EA">
      <w:pPr>
        <w:pStyle w:val="Default"/>
        <w:jc w:val="center"/>
        <w:rPr>
          <w:rFonts w:ascii="Comic Sans MS" w:hAnsi="Comic Sans MS"/>
          <w:b/>
          <w:i/>
        </w:rPr>
      </w:pPr>
      <w:r w:rsidRPr="003934D7">
        <w:rPr>
          <w:rFonts w:ascii="Comic Sans MS" w:hAnsi="Comic Sans MS"/>
          <w:b/>
          <w:i/>
        </w:rPr>
        <w:t>“ e i due saranno una carne sola “</w:t>
      </w:r>
    </w:p>
    <w:p w:rsidR="00D13892" w:rsidRPr="003934D7" w:rsidRDefault="00D13892" w:rsidP="002919EA">
      <w:pPr>
        <w:pStyle w:val="Default"/>
        <w:jc w:val="center"/>
        <w:rPr>
          <w:rFonts w:ascii="Comic Sans MS" w:hAnsi="Comic Sans MS"/>
          <w:b/>
          <w:i/>
        </w:rPr>
      </w:pPr>
    </w:p>
    <w:p w:rsidR="00D0252F" w:rsidRDefault="00D0252F" w:rsidP="00E918F6">
      <w:pPr>
        <w:ind w:left="1701" w:hanging="1701"/>
      </w:pPr>
      <w:r>
        <w:rPr>
          <w:rFonts w:ascii="Comic Sans MS" w:hAnsi="Comic Sans MS"/>
          <w:b/>
        </w:rPr>
        <w:t>GIUGNO</w:t>
      </w:r>
      <w:r w:rsidRPr="00D0252F">
        <w:rPr>
          <w:rFonts w:ascii="Comic Sans MS" w:hAnsi="Comic Sans MS"/>
          <w:b/>
        </w:rPr>
        <w:t>:</w:t>
      </w:r>
      <w:r>
        <w:tab/>
      </w:r>
      <w:r w:rsidR="00412B57">
        <w:t>Martini Alessio – Calà Elisa ;</w:t>
      </w:r>
      <w:r w:rsidR="00125DA6">
        <w:t xml:space="preserve"> </w:t>
      </w:r>
      <w:r w:rsidR="00412B57">
        <w:t>Silvaggio Domenico – Ben Hmeda  Natascia</w:t>
      </w:r>
    </w:p>
    <w:p w:rsidR="00D0252F" w:rsidRPr="00D0252F" w:rsidRDefault="00D0252F" w:rsidP="00E918F6">
      <w:pPr>
        <w:ind w:left="1701" w:hanging="1701"/>
      </w:pPr>
      <w:r w:rsidRPr="00D0252F">
        <w:rPr>
          <w:rFonts w:ascii="Comic Sans MS" w:hAnsi="Comic Sans MS"/>
          <w:b/>
        </w:rPr>
        <w:t>LUGLIO:</w:t>
      </w:r>
      <w:r>
        <w:tab/>
      </w:r>
      <w:r w:rsidR="00412B57">
        <w:t xml:space="preserve">Salari Pablo – Camusso Alessandra  </w:t>
      </w:r>
      <w:r w:rsidRPr="00D0252F">
        <w:tab/>
      </w:r>
    </w:p>
    <w:p w:rsidR="00D0252F" w:rsidRDefault="00D0252F" w:rsidP="00E918F6">
      <w:pPr>
        <w:ind w:left="1701" w:hanging="1701"/>
      </w:pPr>
      <w:r w:rsidRPr="00D0252F">
        <w:rPr>
          <w:rFonts w:ascii="Comic Sans MS" w:hAnsi="Comic Sans MS"/>
          <w:b/>
        </w:rPr>
        <w:t>SETTEMBRE:</w:t>
      </w:r>
      <w:r>
        <w:tab/>
      </w:r>
      <w:r w:rsidR="00125DA6">
        <w:t>Consentino  Simone – Lombardo Valentina</w:t>
      </w:r>
    </w:p>
    <w:p w:rsidR="00D0252F" w:rsidRPr="00125DA6" w:rsidRDefault="00125DA6" w:rsidP="00E918F6">
      <w:pPr>
        <w:ind w:left="1701" w:hanging="1701"/>
      </w:pPr>
      <w:r w:rsidRPr="00125DA6">
        <w:rPr>
          <w:rFonts w:ascii="Comic Sans MS" w:hAnsi="Comic Sans MS"/>
          <w:b/>
        </w:rPr>
        <w:t>DICEMBRE</w:t>
      </w:r>
      <w:r>
        <w:rPr>
          <w:rFonts w:ascii="Comic Sans MS" w:hAnsi="Comic Sans MS"/>
        </w:rPr>
        <w:t xml:space="preserve">  :   </w:t>
      </w:r>
      <w:r w:rsidRPr="00125DA6">
        <w:t>Vorrasi  Andrea  -  Piciga Maia</w:t>
      </w:r>
      <w:r w:rsidR="00D0252F" w:rsidRPr="00125DA6">
        <w:tab/>
      </w:r>
    </w:p>
    <w:p w:rsidR="00EE3794" w:rsidRPr="00411ADB" w:rsidRDefault="00D0252F" w:rsidP="00411ADB">
      <w:pPr>
        <w:ind w:left="1701" w:hanging="1701"/>
      </w:pPr>
      <w:r>
        <w:tab/>
      </w:r>
    </w:p>
    <w:p w:rsidR="002919EA" w:rsidRPr="003934D7" w:rsidRDefault="002919EA" w:rsidP="002919EA">
      <w:pPr>
        <w:pStyle w:val="Default"/>
        <w:jc w:val="center"/>
        <w:rPr>
          <w:rFonts w:ascii="Comic Sans MS" w:hAnsi="Comic Sans MS"/>
          <w:b/>
          <w:i/>
        </w:rPr>
      </w:pPr>
      <w:r w:rsidRPr="003934D7">
        <w:rPr>
          <w:rFonts w:ascii="Comic Sans MS" w:hAnsi="Comic Sans MS"/>
          <w:b/>
          <w:i/>
        </w:rPr>
        <w:t>FUNERALI</w:t>
      </w:r>
    </w:p>
    <w:p w:rsidR="002919EA" w:rsidRDefault="002919EA" w:rsidP="002919EA">
      <w:pPr>
        <w:pStyle w:val="Default"/>
        <w:jc w:val="center"/>
        <w:rPr>
          <w:rFonts w:ascii="Comic Sans MS" w:hAnsi="Comic Sans MS"/>
          <w:b/>
          <w:i/>
        </w:rPr>
      </w:pPr>
      <w:r w:rsidRPr="003934D7">
        <w:rPr>
          <w:rFonts w:ascii="Comic Sans MS" w:hAnsi="Comic Sans MS"/>
          <w:b/>
          <w:i/>
        </w:rPr>
        <w:t>“ la vita non è tolta ma trasformata”</w:t>
      </w:r>
    </w:p>
    <w:p w:rsidR="00D13892" w:rsidRPr="003934D7" w:rsidRDefault="00D13892" w:rsidP="002919EA">
      <w:pPr>
        <w:pStyle w:val="Default"/>
        <w:jc w:val="center"/>
        <w:rPr>
          <w:rFonts w:ascii="Comic Sans MS" w:hAnsi="Comic Sans MS"/>
          <w:b/>
          <w:i/>
        </w:rPr>
      </w:pPr>
    </w:p>
    <w:p w:rsidR="00D0252F" w:rsidRDefault="001764A3" w:rsidP="00E918F6">
      <w:pPr>
        <w:ind w:left="1701" w:hanging="1701"/>
      </w:pPr>
      <w:r w:rsidRPr="00E918F6">
        <w:rPr>
          <w:rFonts w:ascii="Comic Sans MS" w:hAnsi="Comic Sans MS"/>
          <w:b/>
          <w:noProof/>
        </w:rPr>
        <w:pict>
          <v:shape id="_x0000_s1036" type="#_x0000_t75" style="position:absolute;left:0;text-align:left;margin-left:409.45pt;margin-top:14.25pt;width:74.55pt;height:88.65pt;z-index:2">
            <v:imagedata r:id="rId9" o:title="Sym-R105"/>
            <w10:wrap type="square"/>
          </v:shape>
        </w:pict>
      </w:r>
      <w:r w:rsidR="00D0252F">
        <w:rPr>
          <w:rFonts w:ascii="Comic Sans MS" w:hAnsi="Comic Sans MS"/>
          <w:b/>
        </w:rPr>
        <w:t>GIUGNO</w:t>
      </w:r>
      <w:r w:rsidR="00D0252F" w:rsidRPr="00D0252F">
        <w:rPr>
          <w:rFonts w:ascii="Comic Sans MS" w:hAnsi="Comic Sans MS"/>
          <w:b/>
        </w:rPr>
        <w:t>:</w:t>
      </w:r>
      <w:r w:rsidR="00D0252F">
        <w:tab/>
      </w:r>
      <w:r w:rsidR="00D0252F" w:rsidRPr="00D0252F">
        <w:t xml:space="preserve">Bonabello Renzo Edilio, </w:t>
      </w:r>
      <w:r w:rsidR="00125DA6">
        <w:t xml:space="preserve"> </w:t>
      </w:r>
      <w:r w:rsidR="00D0252F" w:rsidRPr="00D0252F">
        <w:t xml:space="preserve">Clemente Santina Rosina, </w:t>
      </w:r>
      <w:r w:rsidR="00125DA6">
        <w:t xml:space="preserve"> </w:t>
      </w:r>
      <w:r w:rsidR="00D0252F" w:rsidRPr="00D0252F">
        <w:t>Zecca Anna, Lorenzetto Sante</w:t>
      </w:r>
    </w:p>
    <w:p w:rsidR="00D0252F" w:rsidRDefault="00D0252F" w:rsidP="00E918F6">
      <w:pPr>
        <w:ind w:left="1701" w:hanging="1701"/>
      </w:pPr>
      <w:r w:rsidRPr="00D0252F">
        <w:rPr>
          <w:rFonts w:ascii="Comic Sans MS" w:hAnsi="Comic Sans MS"/>
          <w:b/>
        </w:rPr>
        <w:t>LUGLIO:</w:t>
      </w:r>
      <w:r>
        <w:tab/>
      </w:r>
      <w:r w:rsidRPr="00D0252F">
        <w:t>Vergari Antonia, De Benedetti Attilio</w:t>
      </w:r>
    </w:p>
    <w:p w:rsidR="00D0252F" w:rsidRPr="00D0252F" w:rsidRDefault="00D0252F" w:rsidP="00E918F6">
      <w:pPr>
        <w:ind w:left="1701" w:hanging="1701"/>
      </w:pPr>
      <w:r w:rsidRPr="00D0252F">
        <w:rPr>
          <w:rFonts w:ascii="Comic Sans MS" w:hAnsi="Comic Sans MS"/>
          <w:b/>
        </w:rPr>
        <w:t>AGOSTO:</w:t>
      </w:r>
      <w:r w:rsidRPr="00D0252F">
        <w:tab/>
        <w:t>Lo Schiavo Rosa, Mazzone Lucia, Lionello Natalina, Stefanati Liliana, Massa Carlo</w:t>
      </w:r>
    </w:p>
    <w:p w:rsidR="00D0252F" w:rsidRDefault="00D0252F" w:rsidP="00E918F6">
      <w:pPr>
        <w:ind w:left="1701" w:hanging="1701"/>
      </w:pPr>
      <w:r w:rsidRPr="00D0252F">
        <w:rPr>
          <w:rFonts w:ascii="Comic Sans MS" w:hAnsi="Comic Sans MS"/>
          <w:b/>
        </w:rPr>
        <w:t>SETTEMBRE:</w:t>
      </w:r>
      <w:r>
        <w:tab/>
      </w:r>
      <w:r w:rsidRPr="00D0252F">
        <w:t>Pastore Giuseppe, Fasciolo Teresa, Frezzato Ofelia, Moncalvo Carlo, Riccarelli Renato, Lantero Ugo, Scarsi Giuseppe</w:t>
      </w:r>
    </w:p>
    <w:p w:rsidR="00D0252F" w:rsidRDefault="00D0252F" w:rsidP="00E918F6">
      <w:pPr>
        <w:ind w:left="1701" w:hanging="1701"/>
      </w:pPr>
      <w:r w:rsidRPr="00D0252F">
        <w:rPr>
          <w:rFonts w:ascii="Comic Sans MS" w:hAnsi="Comic Sans MS"/>
          <w:b/>
        </w:rPr>
        <w:t>OTTOBRE:</w:t>
      </w:r>
      <w:r>
        <w:t xml:space="preserve"> </w:t>
      </w:r>
      <w:r>
        <w:tab/>
      </w:r>
      <w:r w:rsidRPr="00D0252F">
        <w:t>Pulzatto Giancarlo, D’Amico Giuseppe, Zunino Franco, Putzu Giuseppe, Cedriano Alda, Gastaldi Gianpiero, Pesco Valerio, Merlo Angela</w:t>
      </w:r>
    </w:p>
    <w:p w:rsidR="00D0252F" w:rsidRDefault="00D0252F" w:rsidP="00E918F6">
      <w:pPr>
        <w:ind w:left="1701" w:hanging="1701"/>
      </w:pPr>
      <w:r>
        <w:rPr>
          <w:rFonts w:ascii="Comic Sans MS" w:hAnsi="Comic Sans MS"/>
          <w:b/>
        </w:rPr>
        <w:t>DIC</w:t>
      </w:r>
      <w:r w:rsidRPr="00D0252F">
        <w:rPr>
          <w:rFonts w:ascii="Comic Sans MS" w:hAnsi="Comic Sans MS"/>
          <w:b/>
        </w:rPr>
        <w:t>EMBRE:</w:t>
      </w:r>
      <w:r>
        <w:tab/>
      </w:r>
      <w:r w:rsidRPr="00D0252F">
        <w:t>Curcio Maria</w:t>
      </w:r>
      <w:r w:rsidR="00B82E21">
        <w:t>,</w:t>
      </w:r>
    </w:p>
    <w:p w:rsidR="00700575" w:rsidRPr="002D007C" w:rsidRDefault="00700575" w:rsidP="00700575">
      <w:pPr>
        <w:jc w:val="center"/>
        <w:rPr>
          <w:rFonts w:ascii="Rockwell" w:hAnsi="Rockwell"/>
          <w:i/>
          <w:color w:val="FF0000"/>
          <w:sz w:val="28"/>
          <w:szCs w:val="28"/>
        </w:rPr>
      </w:pPr>
      <w:r w:rsidRPr="002D007C">
        <w:rPr>
          <w:rFonts w:ascii="Rockwell" w:hAnsi="Rockwell"/>
          <w:i/>
          <w:color w:val="FF0000"/>
          <w:sz w:val="28"/>
          <w:szCs w:val="28"/>
        </w:rPr>
        <w:lastRenderedPageBreak/>
        <w:t xml:space="preserve">NATALE   OGGI … </w:t>
      </w:r>
    </w:p>
    <w:p w:rsidR="00700575" w:rsidRPr="001878C2" w:rsidRDefault="00700575" w:rsidP="00700575">
      <w:pPr>
        <w:ind w:left="113" w:right="113"/>
        <w:jc w:val="center"/>
        <w:rPr>
          <w:rFonts w:ascii="Rockwell" w:hAnsi="Rockwell"/>
          <w:i/>
        </w:rPr>
      </w:pPr>
    </w:p>
    <w:p w:rsidR="00700575" w:rsidRPr="00C50B32" w:rsidRDefault="00700575" w:rsidP="00700575">
      <w:pPr>
        <w:ind w:left="113" w:right="113" w:firstLine="708"/>
        <w:jc w:val="both"/>
        <w:rPr>
          <w:rFonts w:ascii="Calibri" w:hAnsi="Calibri"/>
          <w:sz w:val="26"/>
          <w:szCs w:val="26"/>
        </w:rPr>
      </w:pPr>
      <w:r w:rsidRPr="00C50B32">
        <w:rPr>
          <w:rFonts w:ascii="Calibri" w:hAnsi="Calibri"/>
          <w:sz w:val="26"/>
          <w:szCs w:val="26"/>
        </w:rPr>
        <w:t xml:space="preserve">Il Natale 2013 arriva in una situazione storica  che,  solo in apparenza, sembra  straordinaria.  Portati  a spasso dalla Cronaca i cristiani si vedono,  di volta in volta,  trasferiti dalle spiagge  della speranza ( o della disperazione ) dell’ Italia meridionale  ai funerali di Mandela.  Dai roghi delle fabbriche abusive di Prato alla piazza di S. Pietro.  In una sorta di danza  che tocca tutte le sfumature della vita e dell’animo umano.  Il rischio che corriamo è che questa danza,  alla fine,  ci faccia perdere  il senso della vita.  E così abbiamo paura:  fa paura  la nostra miseria morale,  la povertà morale , fa paura la nostra debolezza.  Al suono di questa musica non sappiamo più se il Dio in cui crediamo è ancora il Padrone della Vita e della Storia o si sia dimenticato di noi. </w:t>
      </w:r>
    </w:p>
    <w:p w:rsidR="00700575" w:rsidRPr="00C50B32" w:rsidRDefault="00700575" w:rsidP="00700575">
      <w:pPr>
        <w:ind w:left="113" w:right="113"/>
        <w:jc w:val="both"/>
        <w:rPr>
          <w:sz w:val="26"/>
          <w:szCs w:val="26"/>
        </w:rPr>
      </w:pPr>
    </w:p>
    <w:p w:rsidR="00700575" w:rsidRPr="00C50B32" w:rsidRDefault="00700575" w:rsidP="00700575">
      <w:pPr>
        <w:ind w:left="113" w:right="113"/>
      </w:pPr>
      <w:r w:rsidRPr="00C50B32">
        <w:rPr>
          <w:noProof/>
        </w:rPr>
        <w:pict>
          <v:shape id="_x0000_s1044" type="#_x0000_t75" style="position:absolute;left:0;text-align:left;margin-left:320.3pt;margin-top:10.5pt;width:135pt;height:96.6pt;z-index:4">
            <v:imagedata r:id="rId10" r:href="rId11"/>
            <w10:wrap type="square"/>
          </v:shape>
        </w:pict>
      </w:r>
      <w:r w:rsidRPr="00C50B32">
        <w:t>Manda, Signore, ancora profeti,</w:t>
      </w:r>
      <w:r w:rsidRPr="00C50B32">
        <w:br/>
        <w:t>uomini certi di Dio,</w:t>
      </w:r>
      <w:r w:rsidRPr="00C50B32">
        <w:br/>
        <w:t>uomini dal cuore in fiamme.</w:t>
      </w:r>
      <w:r w:rsidRPr="00C50B32">
        <w:br/>
        <w:t>E tu a parlare dai loro roveti</w:t>
      </w:r>
      <w:r w:rsidRPr="00C50B32">
        <w:br/>
        <w:t xml:space="preserve">sulle macerie delle nostre parole, </w:t>
      </w:r>
      <w:r w:rsidRPr="00C50B32">
        <w:br/>
        <w:t>dentro il deserto dei templi:</w:t>
      </w:r>
      <w:r w:rsidRPr="00C50B32">
        <w:br/>
        <w:t>a dire ai poveri</w:t>
      </w:r>
      <w:r w:rsidRPr="00C50B32">
        <w:br/>
        <w:t>di s</w:t>
      </w:r>
      <w:r>
        <w:t>perare ancora …</w:t>
      </w:r>
      <w:r w:rsidRPr="00C50B32">
        <w:t xml:space="preserve">  </w:t>
      </w:r>
      <w:r w:rsidRPr="00C50B32">
        <w:rPr>
          <w:i/>
        </w:rPr>
        <w:t>D. M. Turoldo</w:t>
      </w:r>
    </w:p>
    <w:p w:rsidR="00700575" w:rsidRPr="00C50B32" w:rsidRDefault="00700575" w:rsidP="00700575">
      <w:pPr>
        <w:ind w:left="113" w:right="113"/>
        <w:rPr>
          <w:rFonts w:ascii="Calibri" w:hAnsi="Calibri"/>
          <w:sz w:val="26"/>
          <w:szCs w:val="26"/>
        </w:rPr>
      </w:pPr>
    </w:p>
    <w:p w:rsidR="00700575" w:rsidRPr="00C50B32" w:rsidRDefault="00700575" w:rsidP="00700575">
      <w:pPr>
        <w:ind w:left="113" w:right="113"/>
        <w:rPr>
          <w:rFonts w:ascii="Calibri" w:hAnsi="Calibri"/>
          <w:sz w:val="26"/>
          <w:szCs w:val="26"/>
        </w:rPr>
      </w:pPr>
      <w:r w:rsidRPr="00C50B32">
        <w:rPr>
          <w:rFonts w:ascii="Calibri" w:hAnsi="Calibri"/>
          <w:sz w:val="26"/>
          <w:szCs w:val="26"/>
        </w:rPr>
        <w:t>Eccoli i profeti di cui abbiamo bisogno oggi.  Uomini che ha</w:t>
      </w:r>
      <w:r>
        <w:rPr>
          <w:rFonts w:ascii="Calibri" w:hAnsi="Calibri"/>
          <w:sz w:val="26"/>
          <w:szCs w:val="26"/>
        </w:rPr>
        <w:t xml:space="preserve">nno fatto “ esperienza di Dio” </w:t>
      </w:r>
    </w:p>
    <w:p w:rsidR="00700575" w:rsidRPr="00C50B32" w:rsidRDefault="00700575" w:rsidP="00700575">
      <w:pPr>
        <w:ind w:left="113" w:right="113"/>
        <w:rPr>
          <w:rFonts w:ascii="Calibri" w:hAnsi="Calibri"/>
          <w:sz w:val="26"/>
          <w:szCs w:val="26"/>
        </w:rPr>
      </w:pPr>
      <w:r w:rsidRPr="00C50B32">
        <w:rPr>
          <w:rFonts w:ascii="Calibri" w:hAnsi="Calibri"/>
          <w:sz w:val="26"/>
          <w:szCs w:val="26"/>
        </w:rPr>
        <w:t xml:space="preserve">che siano capaci di  </w:t>
      </w:r>
      <w:r w:rsidRPr="00C50B32">
        <w:rPr>
          <w:rFonts w:ascii="Calibri" w:hAnsi="Calibri"/>
          <w:i/>
          <w:sz w:val="26"/>
          <w:szCs w:val="26"/>
        </w:rPr>
        <w:t xml:space="preserve">guardare la realtà con gli occhi di Dio </w:t>
      </w:r>
      <w:r w:rsidRPr="00C50B32">
        <w:rPr>
          <w:rFonts w:ascii="Calibri" w:hAnsi="Calibri"/>
          <w:sz w:val="26"/>
          <w:szCs w:val="26"/>
        </w:rPr>
        <w:t xml:space="preserve">e  ci aiutino  </w:t>
      </w:r>
      <w:r w:rsidRPr="00C50B32">
        <w:rPr>
          <w:rFonts w:ascii="Calibri" w:hAnsi="Calibri"/>
          <w:i/>
          <w:sz w:val="26"/>
          <w:szCs w:val="26"/>
        </w:rPr>
        <w:t>pensare al futuro con il cuore di  Cristo.</w:t>
      </w:r>
    </w:p>
    <w:p w:rsidR="00700575" w:rsidRPr="00C50B32" w:rsidRDefault="00700575" w:rsidP="00700575">
      <w:pPr>
        <w:ind w:left="113" w:right="113"/>
        <w:rPr>
          <w:rFonts w:ascii="Calibri" w:hAnsi="Calibri"/>
          <w:sz w:val="26"/>
          <w:szCs w:val="26"/>
        </w:rPr>
      </w:pPr>
    </w:p>
    <w:p w:rsidR="00700575" w:rsidRPr="00C50B32" w:rsidRDefault="00700575" w:rsidP="00700575">
      <w:pPr>
        <w:ind w:left="113" w:right="113"/>
        <w:jc w:val="both"/>
        <w:rPr>
          <w:rFonts w:ascii="Calibri" w:hAnsi="Calibri"/>
          <w:sz w:val="26"/>
          <w:szCs w:val="26"/>
        </w:rPr>
      </w:pPr>
      <w:r w:rsidRPr="00C50B32">
        <w:rPr>
          <w:rFonts w:ascii="Calibri" w:hAnsi="Calibri"/>
          <w:sz w:val="26"/>
          <w:szCs w:val="26"/>
        </w:rPr>
        <w:tab/>
        <w:t xml:space="preserve">Il Natale che ci prepariamo a celebrare, nonostante tutto nella normalità della  storia degli uomini su questa terra, arriva portandoci questa certezza : Dio continua a parlare al mondo anche se questo sembra sordo.  </w:t>
      </w:r>
    </w:p>
    <w:p w:rsidR="00700575" w:rsidRPr="00C50B32" w:rsidRDefault="00700575" w:rsidP="00700575">
      <w:pPr>
        <w:ind w:left="113" w:right="113"/>
        <w:jc w:val="both"/>
        <w:rPr>
          <w:rFonts w:ascii="Calibri" w:hAnsi="Calibri"/>
          <w:sz w:val="26"/>
          <w:szCs w:val="26"/>
        </w:rPr>
      </w:pPr>
      <w:r w:rsidRPr="00C50B32">
        <w:rPr>
          <w:rFonts w:ascii="Calibri" w:hAnsi="Calibri"/>
          <w:sz w:val="26"/>
          <w:szCs w:val="26"/>
        </w:rPr>
        <w:t>Anche se in apparenza  questa festa è  ridotta ad  un fatto commerciale,  ad una “inutile memoria”, di fatto quella Luce, quella Parola  che si è accesa  a Betlemme non si spegnerà più.  Con buona pace di tutti gli Erodi del mondo.   I vari Luther King, Kennedy,  Mandela,  Madre Teresa,  Francesco  e la infinita sequenza di quelli che credono in Lui ci ricordano che “ è nato il Salvatore e voi lo troverete giacente in una mangiatoia  come un bambino appena  nato”. Un bambino, appunto: quello che rappresenta il domani,  non fa paura a nessuno e …  ha bisogno di tutti.  Anche di noi.</w:t>
      </w:r>
    </w:p>
    <w:p w:rsidR="00700575" w:rsidRPr="006912BA" w:rsidRDefault="00700575" w:rsidP="00700575">
      <w:pPr>
        <w:tabs>
          <w:tab w:val="right" w:pos="9356"/>
        </w:tabs>
        <w:ind w:left="113" w:right="113"/>
        <w:jc w:val="both"/>
        <w:rPr>
          <w:rFonts w:ascii="Calibri" w:hAnsi="Calibri"/>
          <w:i/>
          <w:sz w:val="26"/>
          <w:szCs w:val="26"/>
        </w:rPr>
      </w:pPr>
      <w:r w:rsidRPr="00C50B32">
        <w:rPr>
          <w:rFonts w:ascii="Calibri" w:hAnsi="Calibri"/>
          <w:sz w:val="26"/>
          <w:szCs w:val="26"/>
        </w:rPr>
        <w:tab/>
      </w:r>
      <w:r w:rsidRPr="00C50B32">
        <w:rPr>
          <w:rFonts w:ascii="Calibri" w:hAnsi="Calibri"/>
          <w:i/>
          <w:sz w:val="26"/>
          <w:szCs w:val="26"/>
        </w:rPr>
        <w:t xml:space="preserve">d. </w:t>
      </w:r>
      <w:r>
        <w:rPr>
          <w:rFonts w:ascii="Calibri" w:hAnsi="Calibri"/>
          <w:i/>
          <w:sz w:val="26"/>
          <w:szCs w:val="26"/>
        </w:rPr>
        <w:t>Livio</w:t>
      </w:r>
    </w:p>
    <w:p w:rsidR="00700575" w:rsidRDefault="00700575" w:rsidP="00700575"/>
    <w:p w:rsidR="00700575" w:rsidRDefault="00700575" w:rsidP="00700575">
      <w:pPr>
        <w:jc w:val="center"/>
        <w:rPr>
          <w:rFonts w:ascii="Rockwell" w:hAnsi="Rockwell"/>
          <w:i/>
          <w:sz w:val="28"/>
          <w:szCs w:val="28"/>
        </w:rPr>
      </w:pPr>
    </w:p>
    <w:p w:rsidR="00700575" w:rsidRPr="009B73C2" w:rsidRDefault="00700575" w:rsidP="00700575">
      <w:pPr>
        <w:jc w:val="center"/>
        <w:rPr>
          <w:rFonts w:ascii="Bodoni MT" w:hAnsi="Bodoni MT"/>
        </w:rPr>
      </w:pPr>
      <w:r w:rsidRPr="009B73C2">
        <w:rPr>
          <w:rFonts w:ascii="Bodoni MT" w:hAnsi="Bodoni MT"/>
          <w:i/>
          <w:sz w:val="28"/>
          <w:szCs w:val="28"/>
        </w:rPr>
        <w:t xml:space="preserve">  </w:t>
      </w:r>
    </w:p>
    <w:p w:rsidR="002F644F" w:rsidRDefault="00700575" w:rsidP="00700575">
      <w:pPr>
        <w:jc w:val="both"/>
        <w:rPr>
          <w:rFonts w:ascii="Bodoni MT" w:hAnsi="Bodoni MT"/>
        </w:rPr>
      </w:pPr>
      <w:r w:rsidRPr="009B73C2">
        <w:rPr>
          <w:rFonts w:ascii="Bodoni MT" w:hAnsi="Bodoni MT"/>
        </w:rPr>
        <w:t>Maria è come l’ultima stella che si spegne al sorgere del sole, è come la cerniera che unisce la notte al giorno, le tenebre alla luce. Maria è colei che ha portato nel mondo la luce divina, e ha aperto alla storia l’epoca nuova nella quale Dio stesso diventa luce per gli uomini. Lei è la stella del mattino, è l’annuncio del tempo nuovo che Gesù viene a inaugurare, garanzia che Dio è vicino e abita già in questo nostro mondo.</w:t>
      </w:r>
      <w:r w:rsidR="0046403C">
        <w:rPr>
          <w:rFonts w:ascii="Bodoni MT" w:hAnsi="Bodoni MT"/>
        </w:rPr>
        <w:t xml:space="preserve">  </w:t>
      </w:r>
      <w:r w:rsidR="004F4755">
        <w:rPr>
          <w:rFonts w:ascii="Bodoni MT" w:hAnsi="Bodoni MT"/>
        </w:rPr>
        <w:t xml:space="preserve">            </w:t>
      </w:r>
    </w:p>
    <w:p w:rsidR="00700575" w:rsidRPr="0046403C" w:rsidRDefault="004F4755" w:rsidP="00700575">
      <w:pPr>
        <w:jc w:val="both"/>
        <w:rPr>
          <w:rFonts w:ascii="Bodoni MT" w:hAnsi="Bodoni MT"/>
          <w:i/>
        </w:rPr>
      </w:pPr>
      <w:r>
        <w:rPr>
          <w:rFonts w:ascii="Bodoni MT" w:hAnsi="Bodoni MT"/>
        </w:rPr>
        <w:t xml:space="preserve"> </w:t>
      </w:r>
      <w:r w:rsidR="0046403C" w:rsidRPr="0046403C">
        <w:rPr>
          <w:rFonts w:ascii="Bodoni MT" w:hAnsi="Bodoni MT"/>
          <w:i/>
        </w:rPr>
        <w:t>Dalla Veglia della notte di Natale</w:t>
      </w:r>
    </w:p>
    <w:p w:rsidR="00411ADB" w:rsidRPr="006C5352" w:rsidRDefault="00411ADB" w:rsidP="00411ADB">
      <w:pPr>
        <w:jc w:val="center"/>
        <w:rPr>
          <w:b/>
          <w:bCs/>
          <w:smallCaps/>
          <w:sz w:val="18"/>
          <w:szCs w:val="18"/>
        </w:rPr>
      </w:pPr>
    </w:p>
    <w:p w:rsidR="00411ADB" w:rsidRPr="002D007C" w:rsidRDefault="00411ADB" w:rsidP="00411ADB">
      <w:pPr>
        <w:jc w:val="center"/>
        <w:rPr>
          <w:rFonts w:ascii="Rockwell" w:hAnsi="Rockwell"/>
          <w:b/>
          <w:bCs/>
          <w:smallCaps/>
          <w:color w:val="FF0000"/>
          <w:sz w:val="32"/>
          <w:szCs w:val="32"/>
        </w:rPr>
      </w:pPr>
      <w:r w:rsidRPr="002D007C">
        <w:rPr>
          <w:rFonts w:ascii="Rockwell" w:hAnsi="Rockwell"/>
          <w:b/>
          <w:bCs/>
          <w:smallCaps/>
          <w:color w:val="FF0000"/>
          <w:sz w:val="32"/>
          <w:szCs w:val="32"/>
        </w:rPr>
        <w:lastRenderedPageBreak/>
        <w:t>ORARI delle  CELEBRAZIONI</w:t>
      </w:r>
    </w:p>
    <w:p w:rsidR="00411ADB" w:rsidRPr="002D007C" w:rsidRDefault="00411ADB" w:rsidP="00411ADB">
      <w:pPr>
        <w:jc w:val="center"/>
        <w:rPr>
          <w:b/>
          <w:bCs/>
          <w:smallCaps/>
          <w:color w:val="FF0000"/>
          <w:sz w:val="16"/>
          <w:szCs w:val="16"/>
        </w:rPr>
      </w:pPr>
    </w:p>
    <w:p w:rsidR="00411ADB" w:rsidRPr="006912BA" w:rsidRDefault="00411ADB" w:rsidP="00411ADB">
      <w:pPr>
        <w:pStyle w:val="Titolo1"/>
        <w:rPr>
          <w:sz w:val="28"/>
          <w:szCs w:val="28"/>
        </w:rPr>
      </w:pPr>
      <w:r w:rsidRPr="006912BA">
        <w:rPr>
          <w:sz w:val="28"/>
          <w:szCs w:val="28"/>
        </w:rPr>
        <w:t>dal 16 dicembre - Novena</w:t>
      </w:r>
    </w:p>
    <w:p w:rsidR="00411ADB" w:rsidRPr="00AF4B09" w:rsidRDefault="00411ADB" w:rsidP="00411ADB">
      <w:pPr>
        <w:numPr>
          <w:ilvl w:val="0"/>
          <w:numId w:val="2"/>
        </w:numPr>
        <w:rPr>
          <w:rFonts w:ascii="Rockwell" w:hAnsi="Rockwell"/>
          <w:b/>
          <w:smallCaps/>
          <w:sz w:val="28"/>
          <w:szCs w:val="28"/>
        </w:rPr>
      </w:pPr>
      <w:r w:rsidRPr="00AF4B09">
        <w:rPr>
          <w:rFonts w:ascii="Rockwell" w:hAnsi="Rockwell"/>
          <w:b/>
          <w:smallCaps/>
          <w:sz w:val="28"/>
          <w:szCs w:val="28"/>
        </w:rPr>
        <w:t>Ore 6,30 e 18,15</w:t>
      </w:r>
    </w:p>
    <w:p w:rsidR="00411ADB" w:rsidRPr="009B73C2" w:rsidRDefault="00411ADB" w:rsidP="00411ADB">
      <w:pPr>
        <w:jc w:val="center"/>
        <w:rPr>
          <w:b/>
          <w:bCs/>
          <w:smallCaps/>
          <w:sz w:val="16"/>
          <w:szCs w:val="16"/>
        </w:rPr>
      </w:pPr>
    </w:p>
    <w:p w:rsidR="00411ADB" w:rsidRPr="006912BA" w:rsidRDefault="00411ADB" w:rsidP="00411ADB">
      <w:pPr>
        <w:pStyle w:val="Titolo1"/>
        <w:rPr>
          <w:sz w:val="28"/>
          <w:szCs w:val="28"/>
        </w:rPr>
      </w:pPr>
      <w:r w:rsidRPr="006912BA">
        <w:rPr>
          <w:sz w:val="28"/>
          <w:szCs w:val="28"/>
        </w:rPr>
        <w:t>martedì 24 dicembre</w:t>
      </w:r>
    </w:p>
    <w:p w:rsidR="00411ADB" w:rsidRPr="00AF4B09" w:rsidRDefault="00411ADB" w:rsidP="00411ADB">
      <w:pPr>
        <w:numPr>
          <w:ilvl w:val="0"/>
          <w:numId w:val="2"/>
        </w:numPr>
        <w:rPr>
          <w:rFonts w:ascii="Rockwell" w:hAnsi="Rockwell"/>
          <w:smallCaps/>
          <w:sz w:val="28"/>
          <w:szCs w:val="28"/>
        </w:rPr>
      </w:pPr>
      <w:r w:rsidRPr="00AF4B09">
        <w:rPr>
          <w:rFonts w:ascii="Rockwell" w:hAnsi="Rockwell"/>
          <w:smallCaps/>
          <w:sz w:val="28"/>
          <w:szCs w:val="28"/>
        </w:rPr>
        <w:t xml:space="preserve">Ore 16 – 19 </w:t>
      </w:r>
      <w:r w:rsidR="00AF4B09">
        <w:rPr>
          <w:rFonts w:ascii="Rockwell" w:hAnsi="Rockwell"/>
          <w:smallCaps/>
          <w:sz w:val="28"/>
          <w:szCs w:val="28"/>
        </w:rPr>
        <w:tab/>
      </w:r>
      <w:r w:rsidRPr="00AF4B09">
        <w:rPr>
          <w:rFonts w:ascii="Rockwell" w:hAnsi="Rockwell"/>
          <w:smallCaps/>
          <w:sz w:val="28"/>
          <w:szCs w:val="28"/>
        </w:rPr>
        <w:t>Confessioni</w:t>
      </w:r>
    </w:p>
    <w:p w:rsidR="00411ADB" w:rsidRPr="00AF4B09" w:rsidRDefault="00411ADB" w:rsidP="00411ADB">
      <w:pPr>
        <w:numPr>
          <w:ilvl w:val="0"/>
          <w:numId w:val="2"/>
        </w:numPr>
        <w:rPr>
          <w:rFonts w:ascii="Rockwell" w:hAnsi="Rockwell"/>
          <w:smallCaps/>
          <w:sz w:val="28"/>
          <w:szCs w:val="28"/>
        </w:rPr>
      </w:pPr>
      <w:r w:rsidRPr="00AF4B09">
        <w:rPr>
          <w:rFonts w:ascii="Rockwell" w:hAnsi="Rockwell"/>
          <w:smallCaps/>
          <w:sz w:val="28"/>
          <w:szCs w:val="28"/>
        </w:rPr>
        <w:t xml:space="preserve">Ore 18,15 </w:t>
      </w:r>
      <w:r w:rsidR="00AF4B09">
        <w:rPr>
          <w:rFonts w:ascii="Rockwell" w:hAnsi="Rockwell"/>
          <w:smallCaps/>
          <w:sz w:val="28"/>
          <w:szCs w:val="28"/>
        </w:rPr>
        <w:tab/>
      </w:r>
      <w:r w:rsidR="00AF4B09">
        <w:rPr>
          <w:rFonts w:ascii="Rockwell" w:hAnsi="Rockwell"/>
          <w:smallCaps/>
          <w:sz w:val="28"/>
          <w:szCs w:val="28"/>
        </w:rPr>
        <w:tab/>
      </w:r>
      <w:r w:rsidRPr="00AF4B09">
        <w:rPr>
          <w:rFonts w:ascii="Rockwell" w:hAnsi="Rockwell"/>
          <w:smallCaps/>
          <w:sz w:val="28"/>
          <w:szCs w:val="28"/>
        </w:rPr>
        <w:t>Messa “</w:t>
      </w:r>
      <w:r w:rsidRPr="00AF4B09">
        <w:rPr>
          <w:rFonts w:ascii="Rockwell" w:hAnsi="Rockwell"/>
          <w:i/>
          <w:iCs/>
          <w:smallCaps/>
          <w:sz w:val="28"/>
          <w:szCs w:val="28"/>
        </w:rPr>
        <w:t>in vigilia</w:t>
      </w:r>
      <w:r w:rsidRPr="00AF4B09">
        <w:rPr>
          <w:rFonts w:ascii="Rockwell" w:hAnsi="Rockwell"/>
          <w:smallCaps/>
          <w:sz w:val="28"/>
          <w:szCs w:val="28"/>
        </w:rPr>
        <w:t>” e conclusione della novena</w:t>
      </w:r>
    </w:p>
    <w:p w:rsidR="00411ADB" w:rsidRPr="006912BA" w:rsidRDefault="00411ADB" w:rsidP="00411ADB">
      <w:pPr>
        <w:numPr>
          <w:ilvl w:val="0"/>
          <w:numId w:val="2"/>
        </w:numPr>
        <w:rPr>
          <w:rFonts w:ascii="Rockwell" w:hAnsi="Rockwell"/>
          <w:sz w:val="32"/>
          <w:szCs w:val="32"/>
        </w:rPr>
      </w:pPr>
      <w:r w:rsidRPr="006912BA">
        <w:rPr>
          <w:rFonts w:ascii="Rockwell" w:hAnsi="Rockwell"/>
          <w:sz w:val="32"/>
          <w:szCs w:val="32"/>
        </w:rPr>
        <w:t>Ore 23,00</w:t>
      </w:r>
      <w:r>
        <w:rPr>
          <w:rFonts w:ascii="Rockwell" w:hAnsi="Rockwell"/>
          <w:sz w:val="32"/>
          <w:szCs w:val="32"/>
        </w:rPr>
        <w:t xml:space="preserve">  - </w:t>
      </w:r>
      <w:r w:rsidRPr="006912BA">
        <w:rPr>
          <w:rFonts w:ascii="Rockwell" w:hAnsi="Rockwell"/>
          <w:sz w:val="32"/>
          <w:szCs w:val="32"/>
        </w:rPr>
        <w:t xml:space="preserve"> </w:t>
      </w:r>
      <w:r w:rsidR="00AF4B09">
        <w:rPr>
          <w:rFonts w:ascii="Rockwell" w:hAnsi="Rockwell"/>
          <w:sz w:val="32"/>
          <w:szCs w:val="32"/>
        </w:rPr>
        <w:tab/>
      </w:r>
      <w:r w:rsidRPr="006912BA">
        <w:rPr>
          <w:rFonts w:ascii="Rockwell" w:hAnsi="Rockwell"/>
          <w:sz w:val="32"/>
          <w:szCs w:val="32"/>
        </w:rPr>
        <w:t xml:space="preserve">Veglia </w:t>
      </w:r>
    </w:p>
    <w:p w:rsidR="00411ADB" w:rsidRPr="006912BA" w:rsidRDefault="00411ADB" w:rsidP="00411ADB">
      <w:pPr>
        <w:numPr>
          <w:ilvl w:val="0"/>
          <w:numId w:val="2"/>
        </w:numPr>
        <w:rPr>
          <w:rFonts w:ascii="Rockwell" w:hAnsi="Rockwell"/>
          <w:sz w:val="32"/>
          <w:szCs w:val="32"/>
        </w:rPr>
      </w:pPr>
      <w:r w:rsidRPr="006912BA">
        <w:rPr>
          <w:rFonts w:ascii="Rockwell" w:hAnsi="Rockwell"/>
          <w:sz w:val="32"/>
          <w:szCs w:val="32"/>
        </w:rPr>
        <w:t>Ore 24,00</w:t>
      </w:r>
      <w:r w:rsidR="009B73C2">
        <w:rPr>
          <w:rFonts w:ascii="Rockwell" w:hAnsi="Rockwell"/>
          <w:sz w:val="32"/>
          <w:szCs w:val="32"/>
        </w:rPr>
        <w:t xml:space="preserve"> </w:t>
      </w:r>
      <w:r>
        <w:rPr>
          <w:rFonts w:ascii="Rockwell" w:hAnsi="Rockwell"/>
          <w:sz w:val="32"/>
          <w:szCs w:val="32"/>
        </w:rPr>
        <w:t xml:space="preserve"> -</w:t>
      </w:r>
      <w:r w:rsidRPr="006912BA">
        <w:rPr>
          <w:rFonts w:ascii="Rockwell" w:hAnsi="Rockwell"/>
          <w:sz w:val="32"/>
          <w:szCs w:val="32"/>
        </w:rPr>
        <w:t xml:space="preserve"> </w:t>
      </w:r>
      <w:r w:rsidR="009B73C2">
        <w:rPr>
          <w:rFonts w:ascii="Rockwell" w:hAnsi="Rockwell"/>
          <w:sz w:val="32"/>
          <w:szCs w:val="32"/>
        </w:rPr>
        <w:t xml:space="preserve"> </w:t>
      </w:r>
      <w:r w:rsidR="00AF4B09">
        <w:rPr>
          <w:rFonts w:ascii="Rockwell" w:hAnsi="Rockwell"/>
          <w:sz w:val="32"/>
          <w:szCs w:val="32"/>
        </w:rPr>
        <w:tab/>
      </w:r>
      <w:r w:rsidRPr="006912BA">
        <w:rPr>
          <w:rFonts w:ascii="Rockwell" w:hAnsi="Rockwell"/>
          <w:sz w:val="32"/>
          <w:szCs w:val="32"/>
        </w:rPr>
        <w:t>Messa solenne “</w:t>
      </w:r>
      <w:r w:rsidRPr="006912BA">
        <w:rPr>
          <w:rFonts w:ascii="Rockwell" w:hAnsi="Rockwell"/>
          <w:i/>
          <w:iCs/>
          <w:sz w:val="32"/>
          <w:szCs w:val="32"/>
        </w:rPr>
        <w:t>in nocte nativitatis</w:t>
      </w:r>
      <w:r w:rsidRPr="006912BA">
        <w:rPr>
          <w:rFonts w:ascii="Rockwell" w:hAnsi="Rockwell"/>
          <w:sz w:val="32"/>
          <w:szCs w:val="32"/>
        </w:rPr>
        <w:t>”</w:t>
      </w:r>
    </w:p>
    <w:p w:rsidR="00411ADB" w:rsidRPr="006912BA" w:rsidRDefault="00411ADB" w:rsidP="00411ADB">
      <w:pPr>
        <w:tabs>
          <w:tab w:val="left" w:pos="2000"/>
        </w:tabs>
        <w:jc w:val="center"/>
        <w:rPr>
          <w:sz w:val="28"/>
          <w:szCs w:val="28"/>
        </w:rPr>
      </w:pPr>
    </w:p>
    <w:p w:rsidR="00411ADB" w:rsidRPr="006912BA" w:rsidRDefault="00411ADB" w:rsidP="00411ADB">
      <w:pPr>
        <w:pBdr>
          <w:top w:val="dotted" w:sz="4" w:space="1" w:color="auto"/>
          <w:left w:val="dotted" w:sz="4" w:space="4" w:color="auto"/>
          <w:bottom w:val="dotted" w:sz="4" w:space="1" w:color="auto"/>
          <w:right w:val="dotted" w:sz="4" w:space="4" w:color="auto"/>
        </w:pBdr>
        <w:jc w:val="center"/>
        <w:rPr>
          <w:b/>
          <w:bCs/>
          <w:smallCaps/>
          <w:sz w:val="28"/>
          <w:szCs w:val="28"/>
        </w:rPr>
      </w:pPr>
      <w:r w:rsidRPr="006912BA">
        <w:rPr>
          <w:b/>
          <w:bCs/>
          <w:smallCaps/>
          <w:sz w:val="28"/>
          <w:szCs w:val="28"/>
        </w:rPr>
        <w:t>mercoledì 25 dicembre</w:t>
      </w:r>
    </w:p>
    <w:p w:rsidR="00411ADB" w:rsidRPr="00AF4B09" w:rsidRDefault="00411ADB" w:rsidP="009B73C2">
      <w:pPr>
        <w:numPr>
          <w:ilvl w:val="0"/>
          <w:numId w:val="1"/>
        </w:numPr>
        <w:rPr>
          <w:rFonts w:ascii="Rockwell" w:hAnsi="Rockwell"/>
          <w:smallCaps/>
          <w:sz w:val="28"/>
          <w:szCs w:val="28"/>
        </w:rPr>
      </w:pPr>
      <w:r w:rsidRPr="00AF4B09">
        <w:rPr>
          <w:rFonts w:ascii="Rockwell" w:hAnsi="Rockwell"/>
          <w:smallCaps/>
          <w:sz w:val="28"/>
          <w:szCs w:val="28"/>
        </w:rPr>
        <w:t>Orario Festivo</w:t>
      </w:r>
    </w:p>
    <w:p w:rsidR="00411ADB" w:rsidRPr="009B73C2" w:rsidRDefault="00411ADB" w:rsidP="009B73C2">
      <w:pPr>
        <w:tabs>
          <w:tab w:val="left" w:pos="2000"/>
        </w:tabs>
        <w:rPr>
          <w:sz w:val="16"/>
          <w:szCs w:val="16"/>
        </w:rPr>
      </w:pPr>
    </w:p>
    <w:p w:rsidR="00411ADB" w:rsidRPr="006912BA" w:rsidRDefault="00411ADB" w:rsidP="00411ADB">
      <w:pPr>
        <w:pStyle w:val="Titolo1"/>
        <w:tabs>
          <w:tab w:val="left" w:pos="2000"/>
        </w:tabs>
        <w:rPr>
          <w:sz w:val="28"/>
          <w:szCs w:val="28"/>
        </w:rPr>
      </w:pPr>
      <w:r w:rsidRPr="006912BA">
        <w:rPr>
          <w:sz w:val="28"/>
          <w:szCs w:val="28"/>
        </w:rPr>
        <w:t>giovedì 26 dicembre</w:t>
      </w:r>
    </w:p>
    <w:p w:rsidR="00411ADB" w:rsidRPr="00AF4B09" w:rsidRDefault="00411ADB" w:rsidP="009B73C2">
      <w:pPr>
        <w:numPr>
          <w:ilvl w:val="0"/>
          <w:numId w:val="1"/>
        </w:numPr>
        <w:tabs>
          <w:tab w:val="left" w:pos="2000"/>
        </w:tabs>
        <w:rPr>
          <w:rFonts w:ascii="Rockwell" w:hAnsi="Rockwell"/>
          <w:smallCaps/>
          <w:sz w:val="28"/>
          <w:szCs w:val="28"/>
        </w:rPr>
      </w:pPr>
      <w:r w:rsidRPr="00AF4B09">
        <w:rPr>
          <w:rFonts w:ascii="Rockwell" w:hAnsi="Rockwell"/>
          <w:smallCaps/>
          <w:sz w:val="28"/>
          <w:szCs w:val="28"/>
        </w:rPr>
        <w:t>Orario Feriale</w:t>
      </w:r>
    </w:p>
    <w:p w:rsidR="00700575" w:rsidRDefault="00700575" w:rsidP="009B73C2">
      <w:pPr>
        <w:pBdr>
          <w:bottom w:val="single" w:sz="4" w:space="1" w:color="auto"/>
        </w:pBdr>
      </w:pPr>
    </w:p>
    <w:p w:rsidR="009B73C2" w:rsidRDefault="009B73C2" w:rsidP="006D5F05"/>
    <w:p w:rsidR="009B73C2" w:rsidRPr="002D007C" w:rsidRDefault="00B11E78" w:rsidP="004F4755">
      <w:pPr>
        <w:jc w:val="both"/>
        <w:rPr>
          <w:color w:val="002060"/>
        </w:rPr>
      </w:pPr>
      <w:r w:rsidRPr="002D007C">
        <w:rPr>
          <w:color w:val="002060"/>
        </w:rPr>
        <w:t>Carissimi tutti</w:t>
      </w:r>
      <w:r w:rsidR="006D5F05" w:rsidRPr="002D007C">
        <w:rPr>
          <w:color w:val="002060"/>
        </w:rPr>
        <w:t xml:space="preserve">, </w:t>
      </w:r>
    </w:p>
    <w:p w:rsidR="006D5F05" w:rsidRPr="002D007C" w:rsidRDefault="009B73C2" w:rsidP="004F4755">
      <w:pPr>
        <w:jc w:val="both"/>
        <w:rPr>
          <w:color w:val="002060"/>
        </w:rPr>
      </w:pPr>
      <w:r w:rsidRPr="002D007C">
        <w:rPr>
          <w:color w:val="002060"/>
        </w:rPr>
        <w:tab/>
      </w:r>
      <w:r w:rsidRPr="002D007C">
        <w:rPr>
          <w:color w:val="002060"/>
        </w:rPr>
        <w:tab/>
      </w:r>
      <w:r w:rsidRPr="002D007C">
        <w:rPr>
          <w:color w:val="002060"/>
        </w:rPr>
        <w:tab/>
      </w:r>
      <w:r w:rsidRPr="002D007C">
        <w:rPr>
          <w:color w:val="002060"/>
        </w:rPr>
        <w:tab/>
      </w:r>
      <w:r w:rsidR="006D5F05" w:rsidRPr="002D007C">
        <w:rPr>
          <w:color w:val="002060"/>
        </w:rPr>
        <w:t xml:space="preserve">le Sante Feste di Natale sono una occasione importante nella quale siamo chiamati a metterci di fronte al </w:t>
      </w:r>
      <w:r w:rsidR="00DF0C47" w:rsidRPr="002D007C">
        <w:rPr>
          <w:color w:val="002060"/>
        </w:rPr>
        <w:t>Bambino Gesù</w:t>
      </w:r>
      <w:r w:rsidR="006D5F05" w:rsidRPr="002D007C">
        <w:rPr>
          <w:color w:val="002060"/>
        </w:rPr>
        <w:t xml:space="preserve"> con un atteggiamento bellissimo: quello di chi dice “grazie”</w:t>
      </w:r>
      <w:r w:rsidR="00700575" w:rsidRPr="002D007C">
        <w:rPr>
          <w:color w:val="002060"/>
        </w:rPr>
        <w:t xml:space="preserve">  </w:t>
      </w:r>
      <w:r w:rsidR="006D5F05" w:rsidRPr="002D007C">
        <w:rPr>
          <w:color w:val="002060"/>
        </w:rPr>
        <w:t>!</w:t>
      </w:r>
      <w:r w:rsidRPr="002D007C">
        <w:rPr>
          <w:color w:val="002060"/>
        </w:rPr>
        <w:t xml:space="preserve">  </w:t>
      </w:r>
      <w:r w:rsidR="006D5F05" w:rsidRPr="002D007C">
        <w:rPr>
          <w:color w:val="002060"/>
        </w:rPr>
        <w:t>Come Parroc</w:t>
      </w:r>
      <w:r w:rsidR="00700575" w:rsidRPr="002D007C">
        <w:rPr>
          <w:color w:val="002060"/>
        </w:rPr>
        <w:t>o</w:t>
      </w:r>
      <w:r w:rsidR="006D5F05" w:rsidRPr="002D007C">
        <w:rPr>
          <w:color w:val="002060"/>
        </w:rPr>
        <w:t xml:space="preserve"> ed a nome di tutta la Comunità di S. Pietro, desidero di cuore </w:t>
      </w:r>
      <w:r w:rsidR="00612A33" w:rsidRPr="002D007C">
        <w:rPr>
          <w:color w:val="002060"/>
        </w:rPr>
        <w:t xml:space="preserve">esprime alle tante, veramente tante, persone che danno il loro contributo </w:t>
      </w:r>
      <w:r w:rsidR="006D5F05" w:rsidRPr="002D007C">
        <w:rPr>
          <w:color w:val="002060"/>
        </w:rPr>
        <w:t xml:space="preserve">per tanti </w:t>
      </w:r>
      <w:r w:rsidR="00612A33" w:rsidRPr="002D007C">
        <w:rPr>
          <w:color w:val="002060"/>
        </w:rPr>
        <w:t xml:space="preserve"> bisogni, le necessità</w:t>
      </w:r>
      <w:r w:rsidR="00700575" w:rsidRPr="002D007C">
        <w:rPr>
          <w:color w:val="002060"/>
        </w:rPr>
        <w:t xml:space="preserve"> </w:t>
      </w:r>
      <w:r w:rsidR="00612A33" w:rsidRPr="002D007C">
        <w:rPr>
          <w:color w:val="002060"/>
        </w:rPr>
        <w:t xml:space="preserve"> e il disagio d</w:t>
      </w:r>
      <w:r w:rsidR="00700575" w:rsidRPr="002D007C">
        <w:rPr>
          <w:color w:val="002060"/>
        </w:rPr>
        <w:t xml:space="preserve">ella </w:t>
      </w:r>
      <w:r w:rsidR="00612A33" w:rsidRPr="002D007C">
        <w:rPr>
          <w:color w:val="002060"/>
        </w:rPr>
        <w:t xml:space="preserve"> comunità</w:t>
      </w:r>
      <w:r w:rsidR="006D5F05" w:rsidRPr="002D007C">
        <w:rPr>
          <w:color w:val="002060"/>
        </w:rPr>
        <w:t>, un grazie profondo per l’insostituibile contributo che portano alle varie attività ed alla vita stessa della Comunità.  Il bene che viene fatto va valorizzato, anche con il ringraziamento pubblico:  almeno a Natale è bello che il “bene” si veda, che sia messo in alto come una luce, perché nessuno pensi che stia diventando “merce rara”.</w:t>
      </w:r>
    </w:p>
    <w:p w:rsidR="00700575" w:rsidRPr="002D007C" w:rsidRDefault="009B73C2" w:rsidP="004F4755">
      <w:pPr>
        <w:jc w:val="both"/>
        <w:rPr>
          <w:color w:val="002060"/>
        </w:rPr>
      </w:pPr>
      <w:r w:rsidRPr="002D007C">
        <w:rPr>
          <w:color w:val="002060"/>
        </w:rPr>
        <w:tab/>
      </w:r>
      <w:r w:rsidR="006D5F05" w:rsidRPr="002D007C">
        <w:rPr>
          <w:color w:val="002060"/>
        </w:rPr>
        <w:t>Il mio grazie è anche quello di tante persone che beneficiano, ogni giorno, della vostra gene</w:t>
      </w:r>
      <w:r w:rsidR="00700575" w:rsidRPr="002D007C">
        <w:rPr>
          <w:color w:val="002060"/>
        </w:rPr>
        <w:t>rosità, spesso umile e nascosta nei  vari settori in cui si manifesta: il Catechismo ai Bambini, la Liturgia e Celebrazioni, le Attività varie, la Casa del giovane e Gruppi Giovanili, gli Uffici parrocchiali;  il Sostegno  alla  indigenza, alle Missioni e  al Terzo mondo,  il Doposcuola, le Attività sportive educative ecc. ecc  insostituibili servizi che fanno la Parrocchia.</w:t>
      </w:r>
    </w:p>
    <w:p w:rsidR="00612A33" w:rsidRPr="002D007C" w:rsidRDefault="006D5F05" w:rsidP="004F4755">
      <w:pPr>
        <w:jc w:val="both"/>
        <w:rPr>
          <w:color w:val="002060"/>
        </w:rPr>
      </w:pPr>
      <w:r w:rsidRPr="002D007C">
        <w:rPr>
          <w:color w:val="002060"/>
        </w:rPr>
        <w:t xml:space="preserve">Il Signore metta sul vostro conto i gesti preziosi della bontà e del bene che fate, perché li ritroviate un giorno depositati  nella Banca del Cielo.  </w:t>
      </w:r>
      <w:r w:rsidR="00700575" w:rsidRPr="002D007C">
        <w:rPr>
          <w:color w:val="002060"/>
        </w:rPr>
        <w:t>Buone F</w:t>
      </w:r>
      <w:r w:rsidRPr="002D007C">
        <w:rPr>
          <w:color w:val="002060"/>
        </w:rPr>
        <w:t>este</w:t>
      </w:r>
      <w:r w:rsidR="00700575" w:rsidRPr="002D007C">
        <w:rPr>
          <w:color w:val="002060"/>
        </w:rPr>
        <w:t xml:space="preserve"> con i più cari auguri di: il Signore, che non si lascia mai vincere in generosità </w:t>
      </w:r>
    </w:p>
    <w:p w:rsidR="009B73C2" w:rsidRPr="002D007C" w:rsidRDefault="009B73C2" w:rsidP="004F4755">
      <w:pPr>
        <w:tabs>
          <w:tab w:val="left" w:pos="2000"/>
        </w:tabs>
        <w:jc w:val="both"/>
        <w:rPr>
          <w:color w:val="002060"/>
          <w:sz w:val="20"/>
          <w:szCs w:val="20"/>
        </w:rPr>
      </w:pPr>
      <w:r w:rsidRPr="002D007C">
        <w:rPr>
          <w:color w:val="002060"/>
          <w:sz w:val="32"/>
          <w:szCs w:val="32"/>
        </w:rPr>
        <w:tab/>
      </w:r>
      <w:r w:rsidRPr="002D007C">
        <w:rPr>
          <w:color w:val="002060"/>
          <w:sz w:val="32"/>
          <w:szCs w:val="32"/>
        </w:rPr>
        <w:tab/>
      </w:r>
      <w:r w:rsidRPr="002D007C">
        <w:rPr>
          <w:color w:val="002060"/>
          <w:sz w:val="32"/>
          <w:szCs w:val="32"/>
        </w:rPr>
        <w:tab/>
      </w:r>
      <w:r w:rsidRPr="002D007C">
        <w:rPr>
          <w:color w:val="002060"/>
          <w:sz w:val="32"/>
          <w:szCs w:val="32"/>
        </w:rPr>
        <w:tab/>
      </w:r>
      <w:r w:rsidRPr="002D007C">
        <w:rPr>
          <w:color w:val="002060"/>
          <w:sz w:val="32"/>
          <w:szCs w:val="32"/>
        </w:rPr>
        <w:tab/>
      </w:r>
      <w:r w:rsidRPr="002D007C">
        <w:rPr>
          <w:color w:val="002060"/>
          <w:sz w:val="32"/>
          <w:szCs w:val="32"/>
        </w:rPr>
        <w:tab/>
      </w:r>
      <w:r w:rsidRPr="002D007C">
        <w:rPr>
          <w:color w:val="002060"/>
          <w:sz w:val="32"/>
          <w:szCs w:val="32"/>
        </w:rPr>
        <w:tab/>
      </w:r>
      <w:r w:rsidR="0046403C" w:rsidRPr="002D007C">
        <w:rPr>
          <w:color w:val="002060"/>
          <w:sz w:val="32"/>
          <w:szCs w:val="32"/>
        </w:rPr>
        <w:tab/>
      </w:r>
      <w:r w:rsidR="0046403C" w:rsidRPr="002D007C">
        <w:rPr>
          <w:color w:val="002060"/>
          <w:sz w:val="32"/>
          <w:szCs w:val="32"/>
        </w:rPr>
        <w:tab/>
      </w:r>
      <w:r w:rsidR="0046403C" w:rsidRPr="002D007C">
        <w:rPr>
          <w:color w:val="002060"/>
          <w:sz w:val="32"/>
          <w:szCs w:val="32"/>
        </w:rPr>
        <w:tab/>
      </w:r>
      <w:r w:rsidRPr="002D007C">
        <w:rPr>
          <w:color w:val="002060"/>
          <w:sz w:val="20"/>
          <w:szCs w:val="20"/>
        </w:rPr>
        <w:t xml:space="preserve">    Il Parroco</w:t>
      </w:r>
    </w:p>
    <w:p w:rsidR="0046403C" w:rsidRDefault="0046403C" w:rsidP="004F4755">
      <w:pPr>
        <w:tabs>
          <w:tab w:val="left" w:pos="2000"/>
        </w:tabs>
        <w:jc w:val="both"/>
        <w:rPr>
          <w:sz w:val="20"/>
          <w:szCs w:val="20"/>
        </w:rPr>
      </w:pPr>
    </w:p>
    <w:p w:rsidR="009B73C2" w:rsidRPr="009B73C2" w:rsidRDefault="009B73C2" w:rsidP="009B73C2">
      <w:pPr>
        <w:tabs>
          <w:tab w:val="left" w:pos="2000"/>
        </w:tabs>
        <w:rPr>
          <w:sz w:val="20"/>
          <w:szCs w:val="20"/>
        </w:rPr>
      </w:pPr>
    </w:p>
    <w:tbl>
      <w:tblPr>
        <w:tblW w:w="0" w:type="auto"/>
        <w:tblBorders>
          <w:top w:val="single" w:sz="12" w:space="0" w:color="000000"/>
          <w:bottom w:val="single" w:sz="12" w:space="0" w:color="000000"/>
        </w:tblBorders>
        <w:tblLook w:val="04A0" w:firstRow="1" w:lastRow="0" w:firstColumn="1" w:lastColumn="0" w:noHBand="0" w:noVBand="1"/>
      </w:tblPr>
      <w:tblGrid>
        <w:gridCol w:w="9570"/>
      </w:tblGrid>
      <w:tr w:rsidR="009B73C2" w:rsidRPr="007E711B" w:rsidTr="007E711B">
        <w:tc>
          <w:tcPr>
            <w:tcW w:w="9778" w:type="dxa"/>
            <w:tcBorders>
              <w:bottom w:val="single" w:sz="6" w:space="0" w:color="000000"/>
              <w:right w:val="single" w:sz="6" w:space="0" w:color="000000"/>
            </w:tcBorders>
            <w:shd w:val="clear" w:color="auto" w:fill="auto"/>
          </w:tcPr>
          <w:p w:rsidR="009B73C2" w:rsidRPr="007E711B" w:rsidRDefault="009B73C2" w:rsidP="007E711B">
            <w:pPr>
              <w:tabs>
                <w:tab w:val="left" w:pos="2000"/>
              </w:tabs>
              <w:jc w:val="center"/>
              <w:rPr>
                <w:i/>
                <w:iCs/>
                <w:sz w:val="16"/>
                <w:szCs w:val="16"/>
              </w:rPr>
            </w:pPr>
          </w:p>
          <w:p w:rsidR="009B73C2" w:rsidRPr="007E711B" w:rsidRDefault="009B73C2" w:rsidP="007E711B">
            <w:pPr>
              <w:tabs>
                <w:tab w:val="left" w:pos="2000"/>
              </w:tabs>
              <w:jc w:val="center"/>
              <w:rPr>
                <w:b/>
                <w:i/>
                <w:iCs/>
              </w:rPr>
            </w:pPr>
            <w:r w:rsidRPr="007E711B">
              <w:rPr>
                <w:b/>
                <w:i/>
                <w:iCs/>
              </w:rPr>
              <w:t>VISITA DEL PARROCO AGLI AMMALATI ED AGLI ANZIANI</w:t>
            </w:r>
          </w:p>
          <w:p w:rsidR="0046403C" w:rsidRPr="007E711B" w:rsidRDefault="009B73C2" w:rsidP="007E711B">
            <w:pPr>
              <w:tabs>
                <w:tab w:val="left" w:pos="2000"/>
              </w:tabs>
              <w:jc w:val="center"/>
              <w:rPr>
                <w:rFonts w:cs="David"/>
                <w:i/>
                <w:iCs/>
              </w:rPr>
            </w:pPr>
            <w:r w:rsidRPr="007E711B">
              <w:rPr>
                <w:rFonts w:cs="David"/>
                <w:i/>
                <w:iCs/>
              </w:rPr>
              <w:t xml:space="preserve">Quanti desiderano ricevere la visita del parroco per gli anziani         </w:t>
            </w:r>
          </w:p>
          <w:p w:rsidR="009B73C2" w:rsidRPr="007E711B" w:rsidRDefault="009B73C2" w:rsidP="007E711B">
            <w:pPr>
              <w:tabs>
                <w:tab w:val="left" w:pos="2000"/>
              </w:tabs>
              <w:jc w:val="center"/>
              <w:rPr>
                <w:rFonts w:cs="David"/>
                <w:i/>
                <w:iCs/>
              </w:rPr>
            </w:pPr>
            <w:r w:rsidRPr="007E711B">
              <w:rPr>
                <w:rFonts w:cs="David"/>
                <w:i/>
                <w:iCs/>
              </w:rPr>
              <w:t>quiescenti, sono pregati di chiamare in parrocchia:</w:t>
            </w:r>
          </w:p>
          <w:p w:rsidR="009B73C2" w:rsidRPr="007E711B" w:rsidRDefault="00B11E78" w:rsidP="007E711B">
            <w:pPr>
              <w:tabs>
                <w:tab w:val="left" w:pos="2000"/>
              </w:tabs>
              <w:jc w:val="center"/>
              <w:rPr>
                <w:rFonts w:cs="David"/>
                <w:i/>
                <w:iCs/>
              </w:rPr>
            </w:pPr>
            <w:r w:rsidRPr="007E711B">
              <w:rPr>
                <w:rFonts w:cs="David"/>
                <w:i/>
                <w:iCs/>
              </w:rPr>
              <w:t>Tel. 0143 2526.</w:t>
            </w:r>
          </w:p>
          <w:p w:rsidR="009B73C2" w:rsidRPr="007E711B" w:rsidRDefault="009B73C2" w:rsidP="007E711B">
            <w:pPr>
              <w:tabs>
                <w:tab w:val="left" w:pos="2000"/>
              </w:tabs>
              <w:rPr>
                <w:i/>
                <w:iCs/>
                <w:sz w:val="16"/>
                <w:szCs w:val="16"/>
              </w:rPr>
            </w:pPr>
          </w:p>
        </w:tc>
      </w:tr>
    </w:tbl>
    <w:p w:rsidR="0046403C" w:rsidRDefault="0046403C" w:rsidP="002523AB">
      <w:pPr>
        <w:jc w:val="center"/>
        <w:rPr>
          <w:rFonts w:ascii="Rockwell" w:hAnsi="Rockwell"/>
          <w:i/>
          <w:sz w:val="28"/>
          <w:szCs w:val="28"/>
        </w:rPr>
      </w:pPr>
    </w:p>
    <w:p w:rsidR="00700575" w:rsidRPr="002D007C" w:rsidRDefault="009B73C2" w:rsidP="009B73C2">
      <w:pPr>
        <w:jc w:val="center"/>
        <w:rPr>
          <w:rFonts w:ascii="Bodoni MT" w:hAnsi="Bodoni MT"/>
          <w:color w:val="FF0000"/>
        </w:rPr>
      </w:pPr>
      <w:r w:rsidRPr="002D007C">
        <w:rPr>
          <w:rFonts w:ascii="Bodoni MT" w:hAnsi="Bodoni MT"/>
          <w:color w:val="FF0000"/>
        </w:rPr>
        <w:t xml:space="preserve">“ </w:t>
      </w:r>
      <w:r w:rsidR="00700575" w:rsidRPr="002D007C">
        <w:rPr>
          <w:rFonts w:ascii="Bodoni MT" w:hAnsi="Bodoni MT"/>
          <w:color w:val="FF0000"/>
        </w:rPr>
        <w:t>Signore Gesù, amico e fratello, accompagna i giorni dell'uomo</w:t>
      </w:r>
    </w:p>
    <w:p w:rsidR="00700575" w:rsidRPr="002D007C" w:rsidRDefault="00700575" w:rsidP="009B73C2">
      <w:pPr>
        <w:jc w:val="center"/>
        <w:rPr>
          <w:rFonts w:ascii="Bodoni MT" w:hAnsi="Bodoni MT"/>
          <w:color w:val="FF0000"/>
        </w:rPr>
      </w:pPr>
      <w:r w:rsidRPr="002D007C">
        <w:rPr>
          <w:rFonts w:ascii="Bodoni MT" w:hAnsi="Bodoni MT"/>
          <w:color w:val="FF0000"/>
        </w:rPr>
        <w:t>perché ogni epoca del mondo, ogni stagione della vita</w:t>
      </w:r>
    </w:p>
    <w:p w:rsidR="00700575" w:rsidRPr="002D007C" w:rsidRDefault="00700575" w:rsidP="009B73C2">
      <w:pPr>
        <w:jc w:val="center"/>
        <w:rPr>
          <w:rFonts w:ascii="Bodoni MT" w:hAnsi="Bodoni MT"/>
          <w:color w:val="FF0000"/>
        </w:rPr>
      </w:pPr>
      <w:r w:rsidRPr="002D007C">
        <w:rPr>
          <w:rFonts w:ascii="Bodoni MT" w:hAnsi="Bodoni MT"/>
          <w:color w:val="FF0000"/>
        </w:rPr>
        <w:t>intraveda qualche segno del tuo Regno che invochiamo in umile preghiera,</w:t>
      </w:r>
    </w:p>
    <w:p w:rsidR="00700575" w:rsidRPr="002D007C" w:rsidRDefault="00700575" w:rsidP="009B73C2">
      <w:pPr>
        <w:jc w:val="center"/>
        <w:rPr>
          <w:rFonts w:ascii="Bodoni MT" w:hAnsi="Bodoni MT"/>
          <w:color w:val="FF0000"/>
        </w:rPr>
      </w:pPr>
      <w:r w:rsidRPr="002D007C">
        <w:rPr>
          <w:rFonts w:ascii="Bodoni MT" w:hAnsi="Bodoni MT"/>
          <w:color w:val="FF0000"/>
        </w:rPr>
        <w:t>e giustizia e pace s'abbraccino a consolare coloro che sospirano il tuo giorno</w:t>
      </w:r>
      <w:r w:rsidR="009B73C2" w:rsidRPr="002D007C">
        <w:rPr>
          <w:rFonts w:ascii="Bodoni MT" w:hAnsi="Bodoni MT"/>
          <w:color w:val="FF0000"/>
        </w:rPr>
        <w:t xml:space="preserve"> ”</w:t>
      </w:r>
      <w:r w:rsidRPr="002D007C">
        <w:rPr>
          <w:rFonts w:ascii="Bodoni MT" w:hAnsi="Bodoni MT"/>
          <w:color w:val="FF0000"/>
        </w:rPr>
        <w:t>.</w:t>
      </w:r>
    </w:p>
    <w:p w:rsidR="009B73C2" w:rsidRPr="002D007C" w:rsidRDefault="009B73C2" w:rsidP="009B73C2">
      <w:pPr>
        <w:jc w:val="right"/>
        <w:rPr>
          <w:rFonts w:ascii="Bodoni MT" w:hAnsi="Bodoni MT"/>
          <w:i/>
          <w:color w:val="FF0000"/>
        </w:rPr>
      </w:pPr>
      <w:r w:rsidRPr="002D007C">
        <w:rPr>
          <w:rFonts w:ascii="Bodoni MT" w:hAnsi="Bodoni MT"/>
          <w:i/>
          <w:color w:val="FF0000"/>
        </w:rPr>
        <w:t>Card. Martini</w:t>
      </w:r>
    </w:p>
    <w:sectPr w:rsidR="009B73C2" w:rsidRPr="002D007C" w:rsidSect="001579A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edusa">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1120"/>
    <w:multiLevelType w:val="hybridMultilevel"/>
    <w:tmpl w:val="710A03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AD1309C"/>
    <w:multiLevelType w:val="hybridMultilevel"/>
    <w:tmpl w:val="18CEFE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986"/>
    <w:rsid w:val="000D62ED"/>
    <w:rsid w:val="00101907"/>
    <w:rsid w:val="00125DA6"/>
    <w:rsid w:val="001579AD"/>
    <w:rsid w:val="00174042"/>
    <w:rsid w:val="001764A3"/>
    <w:rsid w:val="001878C2"/>
    <w:rsid w:val="00212CE5"/>
    <w:rsid w:val="002523AB"/>
    <w:rsid w:val="002577B0"/>
    <w:rsid w:val="00284C5A"/>
    <w:rsid w:val="002919EA"/>
    <w:rsid w:val="002D007C"/>
    <w:rsid w:val="002F644F"/>
    <w:rsid w:val="00312140"/>
    <w:rsid w:val="003934D7"/>
    <w:rsid w:val="003C3EC1"/>
    <w:rsid w:val="00411ADB"/>
    <w:rsid w:val="00412B57"/>
    <w:rsid w:val="0046403C"/>
    <w:rsid w:val="004F4755"/>
    <w:rsid w:val="00506188"/>
    <w:rsid w:val="00544D32"/>
    <w:rsid w:val="005516B1"/>
    <w:rsid w:val="005755A4"/>
    <w:rsid w:val="005C0D35"/>
    <w:rsid w:val="00610261"/>
    <w:rsid w:val="00612A33"/>
    <w:rsid w:val="00671309"/>
    <w:rsid w:val="006912BA"/>
    <w:rsid w:val="006C5352"/>
    <w:rsid w:val="006D5F05"/>
    <w:rsid w:val="00700575"/>
    <w:rsid w:val="00712BEA"/>
    <w:rsid w:val="007413D9"/>
    <w:rsid w:val="00755508"/>
    <w:rsid w:val="007A0C86"/>
    <w:rsid w:val="007E711B"/>
    <w:rsid w:val="007F18F3"/>
    <w:rsid w:val="00835153"/>
    <w:rsid w:val="00844188"/>
    <w:rsid w:val="0089310B"/>
    <w:rsid w:val="009259CD"/>
    <w:rsid w:val="00927A9B"/>
    <w:rsid w:val="00947ECE"/>
    <w:rsid w:val="009544AB"/>
    <w:rsid w:val="009B5745"/>
    <w:rsid w:val="009B73C2"/>
    <w:rsid w:val="00A12C61"/>
    <w:rsid w:val="00A359F4"/>
    <w:rsid w:val="00AF4B09"/>
    <w:rsid w:val="00AF7D2C"/>
    <w:rsid w:val="00B11E78"/>
    <w:rsid w:val="00B82E21"/>
    <w:rsid w:val="00BE350C"/>
    <w:rsid w:val="00C245D7"/>
    <w:rsid w:val="00C50B32"/>
    <w:rsid w:val="00CF4E7A"/>
    <w:rsid w:val="00D0252F"/>
    <w:rsid w:val="00D13892"/>
    <w:rsid w:val="00D26B74"/>
    <w:rsid w:val="00D71863"/>
    <w:rsid w:val="00DB7316"/>
    <w:rsid w:val="00DE472C"/>
    <w:rsid w:val="00DF0C47"/>
    <w:rsid w:val="00E3588F"/>
    <w:rsid w:val="00E918F6"/>
    <w:rsid w:val="00EC6986"/>
    <w:rsid w:val="00EE3794"/>
    <w:rsid w:val="00F21ABE"/>
    <w:rsid w:val="00F422D1"/>
    <w:rsid w:val="00F5390B"/>
    <w:rsid w:val="00FB5DFD"/>
    <w:rsid w:val="00FC1368"/>
    <w:rsid w:val="00FE7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lang w:val="x-none" w:eastAsia="x-none"/>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lang w:val="x-none" w:eastAsia="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link w:val="TestofumettoCarattere"/>
    <w:rsid w:val="00F5390B"/>
    <w:rPr>
      <w:rFonts w:ascii="Tahoma" w:hAnsi="Tahoma"/>
      <w:sz w:val="16"/>
      <w:szCs w:val="16"/>
      <w:lang w:val="x-none" w:eastAsia="x-none"/>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rsid w:val="00A1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1957">
      <w:bodyDiv w:val="1"/>
      <w:marLeft w:val="0"/>
      <w:marRight w:val="0"/>
      <w:marTop w:val="0"/>
      <w:marBottom w:val="0"/>
      <w:divBdr>
        <w:top w:val="none" w:sz="0" w:space="0" w:color="auto"/>
        <w:left w:val="none" w:sz="0" w:space="0" w:color="auto"/>
        <w:bottom w:val="none" w:sz="0" w:space="0" w:color="auto"/>
        <w:right w:val="none" w:sz="0" w:space="0" w:color="auto"/>
      </w:divBdr>
    </w:div>
    <w:div w:id="1433087313">
      <w:bodyDiv w:val="1"/>
      <w:marLeft w:val="0"/>
      <w:marRight w:val="0"/>
      <w:marTop w:val="0"/>
      <w:marBottom w:val="0"/>
      <w:divBdr>
        <w:top w:val="none" w:sz="0" w:space="0" w:color="auto"/>
        <w:left w:val="none" w:sz="0" w:space="0" w:color="auto"/>
        <w:bottom w:val="none" w:sz="0" w:space="0" w:color="auto"/>
        <w:right w:val="none" w:sz="0" w:space="0" w:color="auto"/>
      </w:divBdr>
    </w:div>
    <w:div w:id="19346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qumran2.net/disegni/miniatura.php?nome=3219&amp;estensione=jpg&amp;lato_massimo=180"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8B319F-59C8-4EAD-893F-FFCF9BCB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Natale: “andate e riferite ciò che udite e vedete”</vt:lpstr>
    </vt:vector>
  </TitlesOfParts>
  <Company>Home</Company>
  <LinksUpToDate>false</LinksUpToDate>
  <CharactersWithSpaces>9987</CharactersWithSpaces>
  <SharedDoc>false</SharedDoc>
  <HLinks>
    <vt:vector size="6" baseType="variant">
      <vt:variant>
        <vt:i4>2097182</vt:i4>
      </vt:variant>
      <vt:variant>
        <vt:i4>-1</vt:i4>
      </vt:variant>
      <vt:variant>
        <vt:i4>1044</vt:i4>
      </vt:variant>
      <vt:variant>
        <vt:i4>1</vt:i4>
      </vt:variant>
      <vt:variant>
        <vt:lpwstr>http://www.qumran2.net/disegni/miniatura.php?nome=3219&amp;estensione=jpg&amp;lato_massimo=180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“andate e riferite ciò che udite e vedete”</dc:title>
  <dc:subject/>
  <dc:creator>famcas</dc:creator>
  <cp:keywords/>
  <cp:lastModifiedBy>Massimo</cp:lastModifiedBy>
  <cp:revision>2</cp:revision>
  <cp:lastPrinted>2013-12-18T08:03:00Z</cp:lastPrinted>
  <dcterms:created xsi:type="dcterms:W3CDTF">2013-12-19T07:34:00Z</dcterms:created>
  <dcterms:modified xsi:type="dcterms:W3CDTF">2013-12-19T07:34:00Z</dcterms:modified>
</cp:coreProperties>
</file>